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694A" w:rsidRDefault="00CC694A" w:rsidP="00CC694A">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40"/>
        </w:rPr>
        <w:t>课时规范练</w:t>
      </w:r>
      <w:r>
        <w:rPr>
          <w:rFonts w:ascii="Times New Roman" w:eastAsia="宋体" w:hAnsi="Times New Roman"/>
          <w:b/>
          <w:sz w:val="40"/>
        </w:rPr>
        <w:t>19</w:t>
      </w:r>
      <w:r>
        <w:rPr>
          <w:rFonts w:ascii="Times New Roman" w:eastAsia="宋体" w:hAnsi="宋体" w:hint="eastAsia"/>
          <w:sz w:val="40"/>
        </w:rPr>
        <w:t xml:space="preserve">　</w:t>
      </w:r>
      <w:r>
        <w:rPr>
          <w:rFonts w:ascii="Arial" w:eastAsia="黑体" w:hAnsi="黑体" w:hint="eastAsia"/>
          <w:b/>
          <w:sz w:val="40"/>
        </w:rPr>
        <w:t>走向整体的世界</w:t>
      </w:r>
    </w:p>
    <w:bookmarkEnd w:id="0"/>
    <w:p w:rsidR="00CC694A" w:rsidRDefault="00CC694A" w:rsidP="00CC694A">
      <w:pPr>
        <w:tabs>
          <w:tab w:val="left" w:pos="1871"/>
          <w:tab w:val="left" w:pos="3407"/>
          <w:tab w:val="left" w:pos="4949"/>
          <w:tab w:val="left" w:pos="6599"/>
        </w:tabs>
        <w:rPr>
          <w:rFonts w:ascii="Times New Roman" w:eastAsia="宋体" w:hAnsi="宋体"/>
        </w:rPr>
      </w:pPr>
      <w:r>
        <w:rPr>
          <w:rFonts w:ascii="Arial" w:eastAsia="黑体" w:hAnsi="黑体" w:hint="eastAsia"/>
          <w:sz w:val="24"/>
        </w:rPr>
        <w:t>一、选择题</w:t>
      </w:r>
    </w:p>
    <w:p w:rsidR="00CC694A" w:rsidRDefault="00CC694A" w:rsidP="00CC694A">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天津和平高三模拟</w:t>
      </w:r>
      <w:r>
        <w:rPr>
          <w:rFonts w:ascii="Times New Roman" w:eastAsia="宋体" w:hAnsi="宋体"/>
        </w:rPr>
        <w:t>)</w:t>
      </w:r>
      <w:r>
        <w:rPr>
          <w:rFonts w:ascii="Times New Roman" w:eastAsia="宋体" w:hAnsi="宋体" w:hint="eastAsia"/>
        </w:rPr>
        <w:t>西方史学家习惯上把</w:t>
      </w:r>
      <w:r>
        <w:rPr>
          <w:rFonts w:ascii="Times New Roman" w:eastAsia="宋体" w:hAnsi="宋体"/>
        </w:rPr>
        <w:t>15</w:t>
      </w:r>
      <w:r>
        <w:rPr>
          <w:rFonts w:ascii="Times New Roman" w:eastAsia="宋体" w:hAnsi="宋体" w:hint="eastAsia"/>
        </w:rPr>
        <w:t>世纪中期到</w:t>
      </w:r>
      <w:r>
        <w:rPr>
          <w:rFonts w:ascii="Times New Roman" w:eastAsia="宋体" w:hAnsi="宋体"/>
        </w:rPr>
        <w:t>17</w:t>
      </w:r>
      <w:r>
        <w:rPr>
          <w:rFonts w:ascii="Times New Roman" w:eastAsia="宋体" w:hAnsi="宋体" w:hint="eastAsia"/>
        </w:rPr>
        <w:t>世纪中期称之为</w:t>
      </w:r>
      <w:r>
        <w:rPr>
          <w:rFonts w:ascii="Times New Roman" w:eastAsia="宋体" w:hAnsi="Times New Roman" w:cs="Times New Roman"/>
        </w:rPr>
        <w:t>“</w:t>
      </w:r>
      <w:r>
        <w:rPr>
          <w:rFonts w:ascii="Times New Roman" w:eastAsia="宋体" w:hAnsi="宋体" w:hint="eastAsia"/>
        </w:rPr>
        <w:t>发现的时代</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导致</w:t>
      </w:r>
      <w:r>
        <w:rPr>
          <w:rFonts w:ascii="Times New Roman" w:eastAsia="宋体" w:hAnsi="Times New Roman" w:cs="Times New Roman"/>
        </w:rPr>
        <w:t>“</w:t>
      </w:r>
      <w:r>
        <w:rPr>
          <w:rFonts w:ascii="Times New Roman" w:eastAsia="宋体" w:hAnsi="宋体" w:hint="eastAsia"/>
        </w:rPr>
        <w:t>世界</w:t>
      </w:r>
      <w:r>
        <w:rPr>
          <w:rFonts w:ascii="Times New Roman" w:eastAsia="宋体" w:hAnsi="Times New Roman" w:cs="Times New Roman"/>
        </w:rPr>
        <w:t>”</w:t>
      </w:r>
      <w:r>
        <w:rPr>
          <w:rFonts w:ascii="Times New Roman" w:eastAsia="宋体" w:hAnsi="宋体" w:hint="eastAsia"/>
        </w:rPr>
        <w:t>被发现的根本原因是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C694A" w:rsidRDefault="00CC694A" w:rsidP="00CC694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中国四大发明的传播和运用</w:t>
      </w:r>
    </w:p>
    <w:p w:rsidR="00CC694A" w:rsidRDefault="00CC694A" w:rsidP="00CC694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资本主义萌芽的产生和发展</w:t>
      </w:r>
    </w:p>
    <w:p w:rsidR="00CC694A" w:rsidRDefault="00CC694A" w:rsidP="00CC694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天主教的传播和发展</w:t>
      </w:r>
    </w:p>
    <w:p w:rsidR="00CC694A" w:rsidRDefault="00CC694A" w:rsidP="00CC694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人们追求世俗生活的享乐</w:t>
      </w:r>
    </w:p>
    <w:p w:rsidR="00CC694A" w:rsidRDefault="00CC694A" w:rsidP="00CC694A">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上海高三模拟</w:t>
      </w:r>
      <w:r>
        <w:rPr>
          <w:rFonts w:ascii="Times New Roman" w:eastAsia="宋体" w:hAnsi="宋体"/>
        </w:rPr>
        <w:t>)1497</w:t>
      </w:r>
      <w:r>
        <w:rPr>
          <w:rFonts w:ascii="Times New Roman" w:eastAsia="宋体" w:hAnsi="宋体" w:hint="eastAsia"/>
        </w:rPr>
        <w:t>年</w:t>
      </w:r>
      <w:r>
        <w:rPr>
          <w:rFonts w:ascii="Times New Roman" w:eastAsia="宋体" w:hAnsi="宋体"/>
        </w:rPr>
        <w:t>5</w:t>
      </w:r>
      <w:r>
        <w:rPr>
          <w:rFonts w:ascii="Times New Roman" w:eastAsia="宋体" w:hAnsi="宋体" w:hint="eastAsia"/>
        </w:rPr>
        <w:t>月</w:t>
      </w:r>
      <w:r>
        <w:rPr>
          <w:rFonts w:ascii="Times New Roman" w:eastAsia="宋体" w:hAnsi="宋体"/>
        </w:rPr>
        <w:t>,</w:t>
      </w:r>
      <w:r>
        <w:rPr>
          <w:rFonts w:ascii="Times New Roman" w:eastAsia="宋体" w:hAnsi="宋体" w:hint="eastAsia"/>
        </w:rPr>
        <w:t>约翰</w:t>
      </w:r>
      <w:r>
        <w:rPr>
          <w:rFonts w:ascii="Times New Roman" w:eastAsia="宋体" w:hAnsi="Times New Roman" w:cs="Times New Roman"/>
        </w:rPr>
        <w:t>·</w:t>
      </w:r>
      <w:r>
        <w:rPr>
          <w:rFonts w:ascii="Times New Roman" w:eastAsia="宋体" w:hAnsi="宋体" w:hint="eastAsia"/>
        </w:rPr>
        <w:t>卡伯特离开布里斯托尔向西航行</w:t>
      </w:r>
      <w:r>
        <w:rPr>
          <w:rFonts w:ascii="Times New Roman" w:eastAsia="宋体" w:hAnsi="宋体"/>
        </w:rPr>
        <w:t>,</w:t>
      </w:r>
      <w:r>
        <w:rPr>
          <w:rFonts w:ascii="Times New Roman" w:eastAsia="宋体" w:hAnsi="宋体" w:hint="eastAsia"/>
        </w:rPr>
        <w:t>绕过爱尔兰的北部海岸</w:t>
      </w:r>
      <w:r>
        <w:rPr>
          <w:rFonts w:ascii="Times New Roman" w:eastAsia="宋体" w:hAnsi="宋体"/>
        </w:rPr>
        <w:t>,</w:t>
      </w:r>
      <w:r>
        <w:rPr>
          <w:rFonts w:ascii="Times New Roman" w:eastAsia="宋体" w:hAnsi="宋体" w:hint="eastAsia"/>
        </w:rPr>
        <w:t>一直偏北航行。</w:t>
      </w:r>
      <w:r>
        <w:rPr>
          <w:rFonts w:ascii="Times New Roman" w:eastAsia="宋体" w:hAnsi="宋体"/>
        </w:rPr>
        <w:t>1497</w:t>
      </w:r>
      <w:r>
        <w:rPr>
          <w:rFonts w:ascii="Times New Roman" w:eastAsia="宋体" w:hAnsi="宋体" w:hint="eastAsia"/>
        </w:rPr>
        <w:t>年</w:t>
      </w:r>
      <w:r>
        <w:rPr>
          <w:rFonts w:ascii="Times New Roman" w:eastAsia="宋体" w:hAnsi="宋体"/>
        </w:rPr>
        <w:t>6</w:t>
      </w:r>
      <w:r>
        <w:rPr>
          <w:rFonts w:ascii="Times New Roman" w:eastAsia="宋体" w:hAnsi="宋体" w:hint="eastAsia"/>
        </w:rPr>
        <w:t>月</w:t>
      </w:r>
      <w:r>
        <w:rPr>
          <w:rFonts w:ascii="Times New Roman" w:eastAsia="宋体" w:hAnsi="宋体"/>
        </w:rPr>
        <w:t>,</w:t>
      </w:r>
      <w:r>
        <w:rPr>
          <w:rFonts w:ascii="Times New Roman" w:eastAsia="宋体" w:hAnsi="宋体" w:hint="eastAsia"/>
        </w:rPr>
        <w:t>卡伯特到达一个气候寒冷的不毛之地</w:t>
      </w:r>
      <w:r>
        <w:rPr>
          <w:rFonts w:ascii="Times New Roman" w:eastAsia="宋体" w:hAnsi="宋体"/>
        </w:rPr>
        <w:t>,</w:t>
      </w:r>
      <w:r>
        <w:rPr>
          <w:rFonts w:ascii="Times New Roman" w:eastAsia="宋体" w:hAnsi="宋体" w:hint="eastAsia"/>
        </w:rPr>
        <w:t>卡伯特发现的这块不毛之地是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C694A" w:rsidRDefault="00CC694A" w:rsidP="00CC694A">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CC694A" w:rsidRDefault="00CC694A" w:rsidP="00CC694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澳大利亚</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纽芬兰岛</w:t>
      </w:r>
    </w:p>
    <w:p w:rsidR="00CC694A" w:rsidRDefault="00CC694A" w:rsidP="00CC694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拉布拉多半岛</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巴哈马群岛</w:t>
      </w:r>
    </w:p>
    <w:p w:rsidR="00CC694A" w:rsidRDefault="00CC694A" w:rsidP="00CC694A">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辽宁大连高三二模</w:t>
      </w:r>
      <w:r>
        <w:rPr>
          <w:rFonts w:ascii="Times New Roman" w:eastAsia="宋体" w:hAnsi="宋体"/>
        </w:rPr>
        <w:t>)15</w:t>
      </w:r>
      <w:r>
        <w:rPr>
          <w:rFonts w:ascii="Times New Roman" w:eastAsia="宋体" w:hAnsi="宋体" w:hint="eastAsia"/>
        </w:rPr>
        <w:t>世纪前后</w:t>
      </w:r>
      <w:r>
        <w:rPr>
          <w:rFonts w:ascii="Times New Roman" w:eastAsia="宋体" w:hAnsi="宋体"/>
        </w:rPr>
        <w:t>,</w:t>
      </w:r>
      <w:r>
        <w:rPr>
          <w:rFonts w:ascii="Times New Roman" w:eastAsia="宋体" w:hAnsi="宋体" w:hint="eastAsia"/>
        </w:rPr>
        <w:t>欧洲约消费了</w:t>
      </w:r>
      <w:r>
        <w:rPr>
          <w:rFonts w:ascii="Times New Roman" w:eastAsia="宋体" w:hAnsi="宋体"/>
        </w:rPr>
        <w:t>10 000</w:t>
      </w:r>
      <w:r>
        <w:rPr>
          <w:rFonts w:ascii="Times New Roman" w:eastAsia="宋体" w:hAnsi="宋体" w:hint="eastAsia"/>
        </w:rPr>
        <w:t>公担胡椒和</w:t>
      </w:r>
      <w:r>
        <w:rPr>
          <w:rFonts w:ascii="Times New Roman" w:eastAsia="宋体" w:hAnsi="宋体"/>
        </w:rPr>
        <w:t>10 000</w:t>
      </w:r>
      <w:r>
        <w:rPr>
          <w:rFonts w:ascii="Times New Roman" w:eastAsia="宋体" w:hAnsi="宋体" w:hint="eastAsia"/>
        </w:rPr>
        <w:t>公担其他香料</w:t>
      </w:r>
      <w:r>
        <w:rPr>
          <w:rFonts w:ascii="Times New Roman" w:eastAsia="宋体" w:hAnsi="宋体"/>
        </w:rPr>
        <w:t>,</w:t>
      </w:r>
      <w:r>
        <w:rPr>
          <w:rFonts w:ascii="Times New Roman" w:eastAsia="宋体" w:hAnsi="宋体" w:hint="eastAsia"/>
        </w:rPr>
        <w:t>这要用</w:t>
      </w:r>
      <w:r>
        <w:rPr>
          <w:rFonts w:ascii="Times New Roman" w:eastAsia="宋体" w:hAnsi="宋体"/>
        </w:rPr>
        <w:t>65 000</w:t>
      </w:r>
      <w:r>
        <w:rPr>
          <w:rFonts w:ascii="Times New Roman" w:eastAsia="宋体" w:hAnsi="宋体" w:hint="eastAsia"/>
        </w:rPr>
        <w:t>公斤白银才能换取</w:t>
      </w:r>
      <w:r>
        <w:rPr>
          <w:rFonts w:ascii="Times New Roman" w:eastAsia="宋体" w:hAnsi="宋体"/>
        </w:rPr>
        <w:t>,</w:t>
      </w:r>
      <w:r>
        <w:rPr>
          <w:rFonts w:ascii="Times New Roman" w:eastAsia="宋体" w:hAnsi="宋体" w:hint="eastAsia"/>
        </w:rPr>
        <w:t>其价值相当于</w:t>
      </w:r>
      <w:r>
        <w:rPr>
          <w:rFonts w:ascii="Times New Roman" w:eastAsia="宋体" w:hAnsi="宋体"/>
        </w:rPr>
        <w:t>30</w:t>
      </w:r>
      <w:r>
        <w:rPr>
          <w:rFonts w:ascii="Times New Roman" w:eastAsia="宋体" w:hAnsi="宋体" w:hint="eastAsia"/>
        </w:rPr>
        <w:t>万吨黑麦</w:t>
      </w:r>
      <w:r>
        <w:rPr>
          <w:rFonts w:ascii="Times New Roman" w:eastAsia="宋体" w:hAnsi="宋体"/>
        </w:rPr>
        <w:t>,</w:t>
      </w:r>
      <w:r>
        <w:rPr>
          <w:rFonts w:ascii="Times New Roman" w:eastAsia="宋体" w:hAnsi="宋体" w:hint="eastAsia"/>
        </w:rPr>
        <w:t>能养活</w:t>
      </w:r>
      <w:r>
        <w:rPr>
          <w:rFonts w:ascii="Times New Roman" w:eastAsia="宋体" w:hAnsi="宋体"/>
        </w:rPr>
        <w:t>150</w:t>
      </w:r>
      <w:r>
        <w:rPr>
          <w:rFonts w:ascii="Times New Roman" w:eastAsia="宋体" w:hAnsi="宋体" w:hint="eastAsia"/>
        </w:rPr>
        <w:t>万人。这一状况促使欧洲</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C694A" w:rsidRDefault="00CC694A" w:rsidP="00CC694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物价急剧上涨</w:t>
      </w:r>
    </w:p>
    <w:p w:rsidR="00CC694A" w:rsidRDefault="00CC694A" w:rsidP="00CC694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贫困人口增加</w:t>
      </w:r>
    </w:p>
    <w:p w:rsidR="00CC694A" w:rsidRDefault="00CC694A" w:rsidP="00CC694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向外掠夺金银</w:t>
      </w:r>
    </w:p>
    <w:p w:rsidR="00CC694A" w:rsidRDefault="00CC694A" w:rsidP="00CC694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出现粮食危机</w:t>
      </w:r>
    </w:p>
    <w:p w:rsidR="00CC694A" w:rsidRDefault="00CC694A" w:rsidP="00CC694A">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山东德州高三联考</w:t>
      </w:r>
      <w:r>
        <w:rPr>
          <w:rFonts w:ascii="Times New Roman" w:eastAsia="宋体" w:hAnsi="宋体"/>
        </w:rPr>
        <w:t>)15</w:t>
      </w:r>
      <w:r>
        <w:rPr>
          <w:rFonts w:ascii="Times New Roman" w:eastAsia="宋体" w:hAnsi="宋体" w:hint="eastAsia"/>
        </w:rPr>
        <w:t>世纪</w:t>
      </w:r>
      <w:r>
        <w:rPr>
          <w:rFonts w:ascii="Times New Roman" w:eastAsia="宋体" w:hAnsi="宋体"/>
        </w:rPr>
        <w:t>,</w:t>
      </w:r>
      <w:r>
        <w:rPr>
          <w:rFonts w:ascii="Times New Roman" w:eastAsia="宋体" w:hAnsi="宋体" w:hint="eastAsia"/>
        </w:rPr>
        <w:t>远洋航行意味着冒险</w:t>
      </w:r>
      <w:r>
        <w:rPr>
          <w:rFonts w:ascii="Times New Roman" w:eastAsia="宋体" w:hAnsi="宋体"/>
        </w:rPr>
        <w:t>:</w:t>
      </w:r>
      <w:r>
        <w:rPr>
          <w:rFonts w:ascii="Times New Roman" w:eastAsia="宋体" w:hAnsi="宋体" w:hint="eastAsia"/>
        </w:rPr>
        <w:t>他们无法准确测量经度</w:t>
      </w:r>
      <w:r>
        <w:rPr>
          <w:rFonts w:ascii="Times New Roman" w:eastAsia="宋体" w:hAnsi="宋体"/>
        </w:rPr>
        <w:t>,</w:t>
      </w:r>
      <w:r>
        <w:rPr>
          <w:rFonts w:ascii="Times New Roman" w:eastAsia="宋体" w:hAnsi="宋体" w:hint="eastAsia"/>
        </w:rPr>
        <w:t>木制船壳无法抵抗船蛆的侵蚀</w:t>
      </w:r>
      <w:r>
        <w:rPr>
          <w:rFonts w:ascii="Times New Roman" w:eastAsia="宋体" w:hAnsi="宋体"/>
        </w:rPr>
        <w:t>,</w:t>
      </w:r>
      <w:r>
        <w:rPr>
          <w:rFonts w:ascii="Times New Roman" w:eastAsia="宋体" w:hAnsi="宋体" w:hint="eastAsia"/>
        </w:rPr>
        <w:t>储备的食物不适于长期航行</w:t>
      </w:r>
      <w:r>
        <w:rPr>
          <w:rFonts w:ascii="Times New Roman" w:eastAsia="宋体" w:hAnsi="宋体"/>
        </w:rPr>
        <w:t>,</w:t>
      </w:r>
      <w:r>
        <w:rPr>
          <w:rFonts w:ascii="Times New Roman" w:eastAsia="宋体" w:hAnsi="宋体" w:hint="eastAsia"/>
        </w:rPr>
        <w:t>船上的卫生与生活条件也十分糟糕。然而</w:t>
      </w:r>
      <w:r>
        <w:rPr>
          <w:rFonts w:ascii="Times New Roman" w:eastAsia="宋体" w:hAnsi="宋体"/>
        </w:rPr>
        <w:t>,</w:t>
      </w:r>
      <w:r>
        <w:rPr>
          <w:rFonts w:ascii="Times New Roman" w:eastAsia="宋体" w:hAnsi="宋体" w:hint="eastAsia"/>
        </w:rPr>
        <w:t>受经济利益与政治利益的双重驱使</w:t>
      </w:r>
      <w:r>
        <w:rPr>
          <w:rFonts w:ascii="Times New Roman" w:eastAsia="宋体" w:hAnsi="宋体"/>
        </w:rPr>
        <w:t>,</w:t>
      </w:r>
      <w:r>
        <w:rPr>
          <w:rFonts w:ascii="Times New Roman" w:eastAsia="宋体" w:hAnsi="宋体" w:hint="eastAsia"/>
        </w:rPr>
        <w:t>这些人所进行的探索极大地扩展了已知世界的范围。下列对此说法认识正确的是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C694A" w:rsidRDefault="00CC694A" w:rsidP="00CC694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当时欧洲经济水平全球领先</w:t>
      </w:r>
    </w:p>
    <w:p w:rsidR="00CC694A" w:rsidRDefault="00CC694A" w:rsidP="00CC694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16</w:t>
      </w:r>
      <w:r>
        <w:rPr>
          <w:rFonts w:ascii="Times New Roman" w:eastAsia="宋体" w:hAnsi="宋体" w:hint="eastAsia"/>
        </w:rPr>
        <w:t>世纪后地中海商业更兴旺</w:t>
      </w:r>
    </w:p>
    <w:p w:rsidR="00CC694A" w:rsidRDefault="00CC694A" w:rsidP="00CC694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利益驱动下的西欧积极探索</w:t>
      </w:r>
    </w:p>
    <w:p w:rsidR="00CC694A" w:rsidRDefault="00CC694A" w:rsidP="00CC694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英国和荷兰是航海时代先驱</w:t>
      </w:r>
    </w:p>
    <w:p w:rsidR="00CC694A" w:rsidRDefault="00CC694A" w:rsidP="00CC694A">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北京海淀高三二模</w:t>
      </w:r>
      <w:r>
        <w:rPr>
          <w:rFonts w:ascii="Times New Roman" w:eastAsia="宋体" w:hAnsi="宋体"/>
        </w:rPr>
        <w:t>)</w:t>
      </w:r>
      <w:r>
        <w:rPr>
          <w:rFonts w:ascii="Times New Roman" w:eastAsia="宋体" w:hAnsi="宋体" w:hint="eastAsia"/>
        </w:rPr>
        <w:t>哥伦布航行到古巴附近时</w:t>
      </w:r>
      <w:r>
        <w:rPr>
          <w:rFonts w:ascii="Times New Roman" w:eastAsia="宋体" w:hAnsi="宋体"/>
        </w:rPr>
        <w:t>,</w:t>
      </w:r>
      <w:r>
        <w:rPr>
          <w:rFonts w:ascii="Times New Roman" w:eastAsia="宋体" w:hAnsi="宋体" w:hint="eastAsia"/>
        </w:rPr>
        <w:t>明确向原住民表示</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远征军司令来此目的乃寻找黄金。</w:t>
      </w:r>
      <w:r>
        <w:rPr>
          <w:rFonts w:ascii="Times New Roman" w:eastAsia="宋体" w:hAnsi="Times New Roman" w:cs="Times New Roman"/>
        </w:rPr>
        <w:t>”</w:t>
      </w:r>
      <w:r>
        <w:rPr>
          <w:rFonts w:ascii="Times New Roman" w:eastAsia="宋体" w:hAnsi="宋体" w:hint="eastAsia"/>
        </w:rPr>
        <w:t>然而在给西班牙国王的信中</w:t>
      </w:r>
      <w:r>
        <w:rPr>
          <w:rFonts w:ascii="Times New Roman" w:eastAsia="宋体" w:hAnsi="宋体"/>
        </w:rPr>
        <w:t>,</w:t>
      </w:r>
      <w:r>
        <w:rPr>
          <w:rFonts w:ascii="Times New Roman" w:eastAsia="宋体" w:hAnsi="宋体" w:hint="eastAsia"/>
        </w:rPr>
        <w:t>他又说</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这里的一切都应置于其</w:t>
      </w:r>
      <w:r>
        <w:rPr>
          <w:rFonts w:ascii="Times New Roman" w:eastAsia="宋体" w:hAnsi="宋体"/>
        </w:rPr>
        <w:t>(</w:t>
      </w:r>
      <w:r>
        <w:rPr>
          <w:rFonts w:ascii="Times New Roman" w:eastAsia="宋体" w:hAnsi="宋体" w:hint="eastAsia"/>
        </w:rPr>
        <w:t>基督教</w:t>
      </w:r>
      <w:r>
        <w:rPr>
          <w:rFonts w:ascii="Times New Roman" w:eastAsia="宋体" w:hAnsi="宋体"/>
        </w:rPr>
        <w:t>)</w:t>
      </w:r>
      <w:r>
        <w:rPr>
          <w:rFonts w:ascii="Times New Roman" w:eastAsia="宋体" w:hAnsi="宋体" w:hint="eastAsia"/>
        </w:rPr>
        <w:t>统治之下……因为发扬光大基督教乃吾人此行之初衷和目的。</w:t>
      </w:r>
      <w:r>
        <w:rPr>
          <w:rFonts w:ascii="Times New Roman" w:eastAsia="宋体" w:hAnsi="Times New Roman" w:cs="Times New Roman"/>
        </w:rPr>
        <w:t>”</w:t>
      </w:r>
      <w:r>
        <w:rPr>
          <w:rFonts w:ascii="Times New Roman" w:eastAsia="宋体" w:hAnsi="宋体" w:hint="eastAsia"/>
        </w:rPr>
        <w:t>关于哥伦布远航的背景和目的</w:t>
      </w:r>
      <w:r>
        <w:rPr>
          <w:rFonts w:ascii="Times New Roman" w:eastAsia="宋体" w:hAnsi="宋体"/>
        </w:rPr>
        <w:t>,</w:t>
      </w:r>
      <w:r>
        <w:rPr>
          <w:rFonts w:ascii="Times New Roman" w:eastAsia="宋体" w:hAnsi="宋体" w:hint="eastAsia"/>
        </w:rPr>
        <w:t>下列说法正确的是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C694A" w:rsidRDefault="00CC694A" w:rsidP="00CC694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对外殖民与传播宗教并行不悖</w:t>
      </w:r>
    </w:p>
    <w:p w:rsidR="00CC694A" w:rsidRDefault="00CC694A" w:rsidP="00CC694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文化侵略的初衷多于经济掠夺</w:t>
      </w:r>
    </w:p>
    <w:p w:rsidR="00CC694A" w:rsidRDefault="00CC694A" w:rsidP="00CC694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宗教改革刺激人们远洋探险</w:t>
      </w:r>
    </w:p>
    <w:p w:rsidR="00CC694A" w:rsidRDefault="00CC694A" w:rsidP="00CC694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工业革命促进开辟海外市场</w:t>
      </w:r>
    </w:p>
    <w:p w:rsidR="00CC694A" w:rsidRDefault="00CC694A" w:rsidP="00CC694A">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辽宁鞍山三模</w:t>
      </w:r>
      <w:r>
        <w:rPr>
          <w:rFonts w:ascii="Times New Roman" w:eastAsia="宋体" w:hAnsi="宋体"/>
        </w:rPr>
        <w:t>)16</w:t>
      </w:r>
      <w:r>
        <w:rPr>
          <w:rFonts w:ascii="Times New Roman" w:eastAsia="宋体" w:hAnsi="宋体" w:hint="eastAsia"/>
        </w:rPr>
        <w:t>世纪</w:t>
      </w:r>
      <w:r>
        <w:rPr>
          <w:rFonts w:ascii="Times New Roman" w:eastAsia="宋体" w:hAnsi="宋体"/>
        </w:rPr>
        <w:t>20</w:t>
      </w:r>
      <w:r>
        <w:rPr>
          <w:rFonts w:ascii="Times New Roman" w:eastAsia="宋体" w:hAnsi="宋体" w:hint="eastAsia"/>
        </w:rPr>
        <w:t>年代</w:t>
      </w:r>
      <w:r>
        <w:rPr>
          <w:rFonts w:ascii="Times New Roman" w:eastAsia="宋体" w:hAnsi="宋体"/>
        </w:rPr>
        <w:t>,</w:t>
      </w:r>
      <w:r>
        <w:rPr>
          <w:rFonts w:ascii="Times New Roman" w:eastAsia="宋体" w:hAnsi="宋体" w:hint="eastAsia"/>
        </w:rPr>
        <w:t>欧洲的冶金家发展了战舰铸炮技术</w:t>
      </w:r>
      <w:r>
        <w:rPr>
          <w:rFonts w:ascii="Times New Roman" w:eastAsia="宋体" w:hAnsi="宋体"/>
        </w:rPr>
        <w:t>,</w:t>
      </w:r>
      <w:r>
        <w:rPr>
          <w:rFonts w:ascii="Times New Roman" w:eastAsia="宋体" w:hAnsi="宋体" w:hint="eastAsia"/>
        </w:rPr>
        <w:t>铸成的新型大炮在大小、射程、威力等方面均大幅增加。这一技术的应用</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C694A" w:rsidRDefault="00CC694A" w:rsidP="00CC694A">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A</w:t>
      </w:r>
      <w:r>
        <w:rPr>
          <w:rFonts w:ascii="Times New Roman" w:eastAsia="宋体" w:hAnsi="Times New Roman" w:cs="Times New Roman"/>
        </w:rPr>
        <w:t>.</w:t>
      </w:r>
      <w:r>
        <w:rPr>
          <w:rFonts w:ascii="Times New Roman" w:eastAsia="宋体" w:hAnsi="宋体" w:hint="eastAsia"/>
        </w:rPr>
        <w:t>推动欧洲海外殖民扩张</w:t>
      </w:r>
    </w:p>
    <w:p w:rsidR="00CC694A" w:rsidRDefault="00CC694A" w:rsidP="00CC694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改变欧洲海战的性质</w:t>
      </w:r>
    </w:p>
    <w:p w:rsidR="00CC694A" w:rsidRDefault="00CC694A" w:rsidP="00CC694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导致欧洲封建制度解体</w:t>
      </w:r>
    </w:p>
    <w:p w:rsidR="00CC694A" w:rsidRDefault="00CC694A" w:rsidP="00CC694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促使欧洲新航路的开辟</w:t>
      </w:r>
    </w:p>
    <w:p w:rsidR="00CC694A" w:rsidRDefault="00CC694A" w:rsidP="00CC694A">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湖北武汉高三三模</w:t>
      </w:r>
      <w:r>
        <w:rPr>
          <w:rFonts w:ascii="Times New Roman" w:eastAsia="宋体" w:hAnsi="宋体"/>
        </w:rPr>
        <w:t>)15</w:t>
      </w:r>
      <w:r>
        <w:rPr>
          <w:rFonts w:ascii="Times New Roman" w:eastAsia="宋体" w:hAnsi="宋体" w:hint="eastAsia"/>
        </w:rPr>
        <w:t>世纪末</w:t>
      </w:r>
      <w:r>
        <w:rPr>
          <w:rFonts w:ascii="Times New Roman" w:eastAsia="宋体" w:hAnsi="宋体"/>
        </w:rPr>
        <w:t>,</w:t>
      </w:r>
      <w:r>
        <w:rPr>
          <w:rFonts w:ascii="Times New Roman" w:eastAsia="宋体" w:hAnsi="宋体" w:hint="eastAsia"/>
        </w:rPr>
        <w:t>下图中卡里库特的国王请某位航海家转交给葡萄牙国王一封信</w:t>
      </w:r>
      <w:r>
        <w:rPr>
          <w:rFonts w:ascii="Times New Roman" w:eastAsia="宋体" w:hAnsi="宋体"/>
        </w:rPr>
        <w:t>,</w:t>
      </w:r>
      <w:r>
        <w:rPr>
          <w:rFonts w:ascii="Times New Roman" w:eastAsia="宋体" w:hAnsi="宋体" w:hint="eastAsia"/>
        </w:rPr>
        <w:t>同意与葡萄牙人进行商品贸易</w:t>
      </w:r>
      <w:r>
        <w:rPr>
          <w:rFonts w:ascii="Times New Roman" w:eastAsia="宋体" w:hAnsi="宋体"/>
        </w:rPr>
        <w:t>,</w:t>
      </w:r>
      <w:r>
        <w:rPr>
          <w:rFonts w:ascii="Times New Roman" w:eastAsia="宋体" w:hAnsi="宋体" w:hint="eastAsia"/>
        </w:rPr>
        <w:t>但是要求他们带着金银、珊瑚和红呢绒来换取肉桂、丁香、胡椒。这位航海家是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C694A" w:rsidRDefault="00CC694A" w:rsidP="00CC694A">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790700" cy="1000125"/>
            <wp:effectExtent l="0" t="0" r="0" b="9525"/>
            <wp:docPr id="3" name="图片 3" descr="id:21474873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id:2147487356;FounderCES"/>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90700" cy="1000125"/>
                    </a:xfrm>
                    <a:prstGeom prst="rect">
                      <a:avLst/>
                    </a:prstGeom>
                    <a:noFill/>
                    <a:ln>
                      <a:noFill/>
                    </a:ln>
                  </pic:spPr>
                </pic:pic>
              </a:graphicData>
            </a:graphic>
          </wp:inline>
        </w:drawing>
      </w:r>
    </w:p>
    <w:p w:rsidR="00CC694A" w:rsidRDefault="00CC694A" w:rsidP="00CC694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达</w:t>
      </w:r>
      <w:r>
        <w:rPr>
          <w:rFonts w:ascii="Times New Roman" w:eastAsia="宋体" w:hAnsi="Times New Roman" w:cs="Times New Roman"/>
        </w:rPr>
        <w:t>·</w:t>
      </w:r>
      <w:r>
        <w:rPr>
          <w:rFonts w:ascii="Times New Roman" w:eastAsia="宋体" w:hAnsi="宋体" w:hint="eastAsia"/>
        </w:rPr>
        <w:t>伽马</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迪亚士</w:t>
      </w:r>
      <w:r>
        <w:rPr>
          <w:rFonts w:ascii="Times New Roman" w:eastAsia="宋体" w:hAnsi="宋体"/>
        </w:rPr>
        <w:tab/>
        <w:t>C</w:t>
      </w:r>
      <w:r>
        <w:rPr>
          <w:rFonts w:ascii="Times New Roman" w:eastAsia="宋体" w:hAnsi="Times New Roman" w:cs="Times New Roman"/>
        </w:rPr>
        <w:t>.</w:t>
      </w:r>
      <w:r>
        <w:rPr>
          <w:rFonts w:ascii="Times New Roman" w:eastAsia="宋体" w:hAnsi="宋体" w:hint="eastAsia"/>
        </w:rPr>
        <w:t>麦哲伦</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哥伦布</w:t>
      </w:r>
    </w:p>
    <w:p w:rsidR="00CC694A" w:rsidRDefault="00CC694A" w:rsidP="00CC694A">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北京丰台高三三模</w:t>
      </w:r>
      <w:r>
        <w:rPr>
          <w:rFonts w:ascii="Times New Roman" w:eastAsia="宋体" w:hAnsi="宋体"/>
        </w:rPr>
        <w:t>)</w:t>
      </w:r>
      <w:r>
        <w:rPr>
          <w:rFonts w:ascii="Times New Roman" w:eastAsia="宋体" w:hAnsi="宋体" w:hint="eastAsia"/>
        </w:rPr>
        <w:t>新航路的开辟改变了欧洲人的眼界</w:t>
      </w:r>
      <w:r>
        <w:rPr>
          <w:rFonts w:ascii="Times New Roman" w:eastAsia="宋体" w:hAnsi="宋体"/>
        </w:rPr>
        <w:t>,</w:t>
      </w:r>
      <w:r>
        <w:rPr>
          <w:rFonts w:ascii="Times New Roman" w:eastAsia="宋体" w:hAnsi="宋体" w:hint="eastAsia"/>
        </w:rPr>
        <w:t>此后</w:t>
      </w:r>
      <w:r>
        <w:rPr>
          <w:rFonts w:ascii="Times New Roman" w:eastAsia="宋体" w:hAnsi="宋体"/>
        </w:rPr>
        <w:t>,</w:t>
      </w:r>
      <w:r>
        <w:rPr>
          <w:rFonts w:ascii="Times New Roman" w:eastAsia="宋体" w:hAnsi="宋体" w:hint="eastAsia"/>
        </w:rPr>
        <w:t>欧洲人不再用</w:t>
      </w:r>
      <w:r>
        <w:rPr>
          <w:rFonts w:ascii="Times New Roman" w:eastAsia="宋体" w:hAnsi="Times New Roman" w:cs="Times New Roman"/>
        </w:rPr>
        <w:t>“</w:t>
      </w:r>
      <w:r>
        <w:rPr>
          <w:rFonts w:ascii="Times New Roman" w:eastAsia="宋体" w:hAnsi="宋体" w:hint="eastAsia"/>
        </w:rPr>
        <w:t>地中海</w:t>
      </w:r>
      <w:r>
        <w:rPr>
          <w:rFonts w:ascii="Times New Roman" w:eastAsia="宋体" w:hAnsi="Times New Roman" w:cs="Times New Roman"/>
        </w:rPr>
        <w:t>—</w:t>
      </w:r>
      <w:r>
        <w:rPr>
          <w:rFonts w:ascii="Times New Roman" w:eastAsia="宋体" w:hAnsi="宋体" w:hint="eastAsia"/>
        </w:rPr>
        <w:t>大陆</w:t>
      </w:r>
      <w:r>
        <w:rPr>
          <w:rFonts w:ascii="Times New Roman" w:eastAsia="宋体" w:hAnsi="Times New Roman" w:cs="Times New Roman"/>
        </w:rPr>
        <w:t>”</w:t>
      </w:r>
      <w:r>
        <w:rPr>
          <w:rFonts w:ascii="Times New Roman" w:eastAsia="宋体" w:hAnsi="宋体" w:hint="eastAsia"/>
        </w:rPr>
        <w:t>观念</w:t>
      </w:r>
      <w:r>
        <w:rPr>
          <w:rFonts w:ascii="Times New Roman" w:eastAsia="宋体" w:hAnsi="宋体"/>
        </w:rPr>
        <w:t>,</w:t>
      </w:r>
      <w:r>
        <w:rPr>
          <w:rFonts w:ascii="Times New Roman" w:eastAsia="宋体" w:hAnsi="宋体" w:hint="eastAsia"/>
        </w:rPr>
        <w:t>而是用一种新的观念来看世界。欧洲的新观念应是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C694A" w:rsidRDefault="00CC694A" w:rsidP="00CC694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殖民观念</w:t>
      </w:r>
      <w:r>
        <w:rPr>
          <w:rFonts w:ascii="Times New Roman" w:eastAsia="宋体" w:hAnsi="宋体"/>
        </w:rPr>
        <w:tab/>
      </w:r>
    </w:p>
    <w:p w:rsidR="00CC694A" w:rsidRDefault="00CC694A" w:rsidP="00CC694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海洋观念</w:t>
      </w:r>
    </w:p>
    <w:p w:rsidR="00CC694A" w:rsidRDefault="00CC694A" w:rsidP="00CC694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宗教观念</w:t>
      </w:r>
      <w:r>
        <w:rPr>
          <w:rFonts w:ascii="Times New Roman" w:eastAsia="宋体" w:hAnsi="宋体"/>
        </w:rPr>
        <w:tab/>
      </w:r>
    </w:p>
    <w:p w:rsidR="00CC694A" w:rsidRDefault="00CC694A" w:rsidP="00CC694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商品观念</w:t>
      </w:r>
    </w:p>
    <w:p w:rsidR="00CC694A" w:rsidRDefault="00CC694A" w:rsidP="00CC694A">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天津大港高三三模</w:t>
      </w:r>
      <w:r>
        <w:rPr>
          <w:rFonts w:ascii="Times New Roman" w:eastAsia="宋体" w:hAnsi="宋体"/>
        </w:rPr>
        <w:t>)</w:t>
      </w:r>
      <w:r>
        <w:rPr>
          <w:rFonts w:ascii="Times New Roman" w:eastAsia="宋体" w:hAnsi="宋体" w:hint="eastAsia"/>
        </w:rPr>
        <w:t>下图显示了</w:t>
      </w:r>
      <w:r>
        <w:rPr>
          <w:rFonts w:ascii="Times New Roman" w:eastAsia="宋体" w:hAnsi="宋体"/>
        </w:rPr>
        <w:t>1945</w:t>
      </w:r>
      <w:r>
        <w:rPr>
          <w:rFonts w:ascii="Times New Roman" w:eastAsia="宋体" w:hAnsi="宋体" w:hint="eastAsia"/>
        </w:rPr>
        <w:t>年某地区的人口组成比例。从近代历史发展的角度看</w:t>
      </w:r>
      <w:r>
        <w:rPr>
          <w:rFonts w:ascii="Times New Roman" w:eastAsia="宋体" w:hAnsi="宋体"/>
        </w:rPr>
        <w:t>,</w:t>
      </w:r>
      <w:r>
        <w:rPr>
          <w:rFonts w:ascii="Times New Roman" w:eastAsia="宋体" w:hAnsi="宋体" w:hint="eastAsia"/>
        </w:rPr>
        <w:t>最初造成这种人口比例的西方列强是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C694A" w:rsidRDefault="00CC694A" w:rsidP="00CC694A">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228725" cy="1228725"/>
            <wp:effectExtent l="0" t="0" r="9525" b="9525"/>
            <wp:docPr id="2" name="图片 2" descr="id:21474873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id:2147487363;FounderCES"/>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28725" cy="1228725"/>
                    </a:xfrm>
                    <a:prstGeom prst="rect">
                      <a:avLst/>
                    </a:prstGeom>
                    <a:noFill/>
                    <a:ln>
                      <a:noFill/>
                    </a:ln>
                  </pic:spPr>
                </pic:pic>
              </a:graphicData>
            </a:graphic>
          </wp:inline>
        </w:drawing>
      </w:r>
    </w:p>
    <w:p w:rsidR="00CC694A" w:rsidRDefault="00CC694A" w:rsidP="00CC694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西班牙、葡萄牙</w:t>
      </w:r>
    </w:p>
    <w:p w:rsidR="00CC694A" w:rsidRDefault="00CC694A" w:rsidP="00CC694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西班牙、英国</w:t>
      </w:r>
    </w:p>
    <w:p w:rsidR="00CC694A" w:rsidRDefault="00CC694A" w:rsidP="00CC694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葡萄牙、意大利</w:t>
      </w:r>
    </w:p>
    <w:p w:rsidR="00CC694A" w:rsidRDefault="00CC694A" w:rsidP="00CC694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葡萄牙、法国</w:t>
      </w:r>
    </w:p>
    <w:p w:rsidR="00CC694A" w:rsidRDefault="00CC694A" w:rsidP="00CC694A">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湖南长沙高三三模</w:t>
      </w:r>
      <w:r>
        <w:rPr>
          <w:rFonts w:ascii="Times New Roman" w:eastAsia="宋体" w:hAnsi="宋体"/>
        </w:rPr>
        <w:t>)16</w:t>
      </w:r>
      <w:r>
        <w:rPr>
          <w:rFonts w:ascii="Times New Roman" w:eastAsia="宋体" w:hAnsi="宋体" w:hint="eastAsia"/>
        </w:rPr>
        <w:t>世纪以来</w:t>
      </w:r>
      <w:r>
        <w:rPr>
          <w:rFonts w:ascii="Times New Roman" w:eastAsia="宋体" w:hAnsi="宋体"/>
        </w:rPr>
        <w:t>,</w:t>
      </w:r>
      <w:r>
        <w:rPr>
          <w:rFonts w:ascii="Times New Roman" w:eastAsia="宋体" w:hAnsi="宋体" w:hint="eastAsia"/>
        </w:rPr>
        <w:t>人口的迁徙也加速了疾病在全球范围内的传播</w:t>
      </w:r>
      <w:r>
        <w:rPr>
          <w:rFonts w:ascii="Times New Roman" w:eastAsia="宋体" w:hAnsi="宋体"/>
        </w:rPr>
        <w:t>,</w:t>
      </w:r>
      <w:r>
        <w:rPr>
          <w:rFonts w:ascii="Times New Roman" w:eastAsia="宋体" w:hAnsi="宋体" w:hint="eastAsia"/>
        </w:rPr>
        <w:t>仅美洲和大洋洲就约有</w:t>
      </w:r>
      <w:r>
        <w:rPr>
          <w:rFonts w:ascii="Times New Roman" w:eastAsia="宋体" w:hAnsi="宋体"/>
        </w:rPr>
        <w:t>1</w:t>
      </w:r>
      <w:r>
        <w:rPr>
          <w:rFonts w:ascii="Times New Roman" w:eastAsia="宋体" w:hAnsi="宋体" w:hint="eastAsia"/>
        </w:rPr>
        <w:t>亿人死于欧洲人所带来的天花、麻疹和白喉。这一现象的出现</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C694A" w:rsidRDefault="00CC694A" w:rsidP="00CC694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加速美洲原有社会结构解体</w:t>
      </w:r>
    </w:p>
    <w:p w:rsidR="00CC694A" w:rsidRDefault="00CC694A" w:rsidP="00CC694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助力世界殖民体系迅速创建</w:t>
      </w:r>
    </w:p>
    <w:p w:rsidR="00CC694A" w:rsidRDefault="00CC694A" w:rsidP="00CC694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导致世界人口分布趋于平衡</w:t>
      </w:r>
    </w:p>
    <w:p w:rsidR="00CC694A" w:rsidRDefault="00CC694A" w:rsidP="00CC694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抑制资本主义生产方式扩张</w:t>
      </w:r>
    </w:p>
    <w:p w:rsidR="00CC694A" w:rsidRDefault="00CC694A" w:rsidP="00CC694A">
      <w:pPr>
        <w:tabs>
          <w:tab w:val="left" w:pos="1871"/>
          <w:tab w:val="left" w:pos="3407"/>
          <w:tab w:val="left" w:pos="4949"/>
          <w:tab w:val="left" w:pos="6599"/>
        </w:tabs>
        <w:rPr>
          <w:rFonts w:ascii="Times New Roman" w:eastAsia="宋体" w:hAnsi="宋体"/>
        </w:rPr>
      </w:pPr>
      <w:r>
        <w:rPr>
          <w:rFonts w:ascii="Times New Roman" w:eastAsia="宋体" w:hAnsi="Times New Roman"/>
          <w:b/>
        </w:rPr>
        <w:lastRenderedPageBreak/>
        <w:t>11</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浙江嘉兴高三三模</w:t>
      </w:r>
      <w:r>
        <w:rPr>
          <w:rFonts w:ascii="Times New Roman" w:eastAsia="宋体" w:hAnsi="宋体"/>
        </w:rPr>
        <w:t>)</w:t>
      </w:r>
      <w:r>
        <w:rPr>
          <w:rFonts w:ascii="Times New Roman" w:eastAsia="宋体" w:hAnsi="宋体" w:hint="eastAsia"/>
        </w:rPr>
        <w:t>新航路开辟以后</w:t>
      </w:r>
      <w:r>
        <w:rPr>
          <w:rFonts w:ascii="Times New Roman" w:eastAsia="宋体" w:hAnsi="宋体"/>
        </w:rPr>
        <w:t>,</w:t>
      </w:r>
      <w:r>
        <w:rPr>
          <w:rFonts w:ascii="Times New Roman" w:eastAsia="宋体" w:hAnsi="宋体" w:hint="eastAsia"/>
        </w:rPr>
        <w:t>世界许多地区的植物种子被带回欧洲</w:t>
      </w:r>
      <w:r>
        <w:rPr>
          <w:rFonts w:ascii="Times New Roman" w:eastAsia="宋体" w:hAnsi="宋体"/>
        </w:rPr>
        <w:t>,</w:t>
      </w:r>
      <w:r>
        <w:rPr>
          <w:rFonts w:ascii="Times New Roman" w:eastAsia="宋体" w:hAnsi="宋体" w:hint="eastAsia"/>
        </w:rPr>
        <w:t>经培育改良成为欧洲人的食物原料</w:t>
      </w:r>
      <w:r>
        <w:rPr>
          <w:rFonts w:ascii="Times New Roman" w:eastAsia="宋体" w:hAnsi="宋体"/>
        </w:rPr>
        <w:t>,</w:t>
      </w:r>
      <w:r>
        <w:rPr>
          <w:rFonts w:ascii="Times New Roman" w:eastAsia="宋体" w:hAnsi="宋体" w:hint="eastAsia"/>
        </w:rPr>
        <w:t>如玉米、土豆等。欧洲人也将欧洲的一些植物种子带到殖民地进行培育生产</w:t>
      </w:r>
      <w:r>
        <w:rPr>
          <w:rFonts w:ascii="Times New Roman" w:eastAsia="宋体" w:hAnsi="宋体"/>
        </w:rPr>
        <w:t>,</w:t>
      </w:r>
      <w:r>
        <w:rPr>
          <w:rFonts w:ascii="Times New Roman" w:eastAsia="宋体" w:hAnsi="宋体" w:hint="eastAsia"/>
        </w:rPr>
        <w:t>最终成为殖民地人民的重要食材。这说明新航路开辟</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C694A" w:rsidRDefault="00CC694A" w:rsidP="00CC694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未给殖民地造成任何的打击和破坏</w:t>
      </w:r>
    </w:p>
    <w:p w:rsidR="00CC694A" w:rsidRDefault="00CC694A" w:rsidP="00CC694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有利于世界各地文明的交流与融合</w:t>
      </w:r>
    </w:p>
    <w:p w:rsidR="00CC694A" w:rsidRDefault="00CC694A" w:rsidP="00CC694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带来的物种交流助推新旧大陆发展</w:t>
      </w:r>
    </w:p>
    <w:p w:rsidR="00CC694A" w:rsidRDefault="00CC694A" w:rsidP="00CC694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促进新旧大陆经济互补而共同发展</w:t>
      </w:r>
    </w:p>
    <w:p w:rsidR="00CC694A" w:rsidRDefault="00CC694A" w:rsidP="00CC694A">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山东淄博高三三模</w:t>
      </w:r>
      <w:r>
        <w:rPr>
          <w:rFonts w:ascii="Times New Roman" w:eastAsia="宋体" w:hAnsi="宋体"/>
        </w:rPr>
        <w:t>)</w:t>
      </w:r>
      <w:r>
        <w:rPr>
          <w:rFonts w:ascii="Times New Roman" w:eastAsia="宋体" w:hAnsi="宋体" w:hint="eastAsia"/>
        </w:rPr>
        <w:t>《全球通史》指出</w:t>
      </w:r>
      <w:r>
        <w:rPr>
          <w:rFonts w:ascii="Times New Roman" w:eastAsia="宋体" w:hAnsi="宋体"/>
        </w:rPr>
        <w:t>,</w:t>
      </w:r>
      <w:r>
        <w:rPr>
          <w:rFonts w:ascii="Times New Roman" w:eastAsia="宋体" w:hAnsi="宋体" w:hint="eastAsia"/>
        </w:rPr>
        <w:t>控制奴隶贸易的国家在</w:t>
      </w:r>
      <w:r>
        <w:rPr>
          <w:rFonts w:ascii="Times New Roman" w:eastAsia="宋体" w:hAnsi="宋体"/>
        </w:rPr>
        <w:t>16</w:t>
      </w:r>
      <w:r>
        <w:rPr>
          <w:rFonts w:ascii="Times New Roman" w:eastAsia="宋体" w:hAnsi="宋体" w:hint="eastAsia"/>
        </w:rPr>
        <w:t>世纪时是葡萄牙</w:t>
      </w:r>
      <w:r>
        <w:rPr>
          <w:rFonts w:ascii="Times New Roman" w:eastAsia="宋体" w:hAnsi="宋体"/>
        </w:rPr>
        <w:t>,17</w:t>
      </w:r>
      <w:r>
        <w:rPr>
          <w:rFonts w:ascii="Times New Roman" w:eastAsia="宋体" w:hAnsi="宋体" w:hint="eastAsia"/>
        </w:rPr>
        <w:t>世纪的大部分时间中是荷兰</w:t>
      </w:r>
      <w:r>
        <w:rPr>
          <w:rFonts w:ascii="Times New Roman" w:eastAsia="宋体" w:hAnsi="宋体"/>
        </w:rPr>
        <w:t>,18</w:t>
      </w:r>
      <w:r>
        <w:rPr>
          <w:rFonts w:ascii="Times New Roman" w:eastAsia="宋体" w:hAnsi="宋体" w:hint="eastAsia"/>
        </w:rPr>
        <w:t>世纪时则是英国。这反映了欧洲殖民活动</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C694A" w:rsidRDefault="00CC694A" w:rsidP="00CC694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以综合国力作为基础</w:t>
      </w:r>
    </w:p>
    <w:p w:rsidR="00CC694A" w:rsidRDefault="00CC694A" w:rsidP="00CC694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与工业革命发展同步</w:t>
      </w:r>
    </w:p>
    <w:p w:rsidR="00CC694A" w:rsidRDefault="00CC694A" w:rsidP="00CC694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拥有稳定的殖民秩序</w:t>
      </w:r>
    </w:p>
    <w:p w:rsidR="00CC694A" w:rsidRDefault="00CC694A" w:rsidP="00CC694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形成三足鼎立的局面</w:t>
      </w:r>
    </w:p>
    <w:p w:rsidR="00CC694A" w:rsidRDefault="00CC694A" w:rsidP="00CC694A">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山东德州高三三模</w:t>
      </w:r>
      <w:r>
        <w:rPr>
          <w:rFonts w:ascii="Times New Roman" w:eastAsia="宋体" w:hAnsi="宋体"/>
        </w:rPr>
        <w:t>)</w:t>
      </w:r>
      <w:r>
        <w:rPr>
          <w:rFonts w:ascii="Times New Roman" w:eastAsia="宋体" w:hAnsi="宋体" w:hint="eastAsia"/>
        </w:rPr>
        <w:t>西班牙的</w:t>
      </w:r>
      <w:r>
        <w:rPr>
          <w:rFonts w:ascii="Times New Roman" w:eastAsia="宋体" w:hAnsi="Times New Roman" w:cs="Times New Roman"/>
        </w:rPr>
        <w:t>“</w:t>
      </w:r>
      <w:r>
        <w:rPr>
          <w:rFonts w:ascii="Times New Roman" w:eastAsia="宋体" w:hAnsi="宋体" w:hint="eastAsia"/>
        </w:rPr>
        <w:t>马尼拉大帆船</w:t>
      </w:r>
      <w:r>
        <w:rPr>
          <w:rFonts w:ascii="Times New Roman" w:eastAsia="宋体" w:hAnsi="Times New Roman" w:cs="Times New Roman"/>
        </w:rPr>
        <w:t>”</w:t>
      </w:r>
      <w:r>
        <w:rPr>
          <w:rFonts w:ascii="Times New Roman" w:eastAsia="宋体" w:hAnsi="宋体" w:hint="eastAsia"/>
        </w:rPr>
        <w:t>横跨太平洋</w:t>
      </w:r>
      <w:r>
        <w:rPr>
          <w:rFonts w:ascii="Times New Roman" w:eastAsia="宋体" w:hAnsi="宋体"/>
        </w:rPr>
        <w:t>,</w:t>
      </w:r>
      <w:r>
        <w:rPr>
          <w:rFonts w:ascii="Times New Roman" w:eastAsia="宋体" w:hAnsi="宋体" w:hint="eastAsia"/>
        </w:rPr>
        <w:t>把墨西哥的阿卡普尔科港同菲律宾首都连接起来</w:t>
      </w:r>
      <w:r>
        <w:rPr>
          <w:rFonts w:ascii="Times New Roman" w:eastAsia="宋体" w:hAnsi="宋体"/>
        </w:rPr>
        <w:t>,</w:t>
      </w:r>
      <w:r>
        <w:rPr>
          <w:rFonts w:ascii="Times New Roman" w:eastAsia="宋体" w:hAnsi="宋体" w:hint="eastAsia"/>
        </w:rPr>
        <w:t>运送的白银被用于购买中国的丝绸和瓷器、印度的高级棉布</w:t>
      </w:r>
      <w:r>
        <w:rPr>
          <w:rFonts w:ascii="Times New Roman" w:eastAsia="宋体" w:hAnsi="宋体"/>
        </w:rPr>
        <w:t>,</w:t>
      </w:r>
      <w:r>
        <w:rPr>
          <w:rFonts w:ascii="Times New Roman" w:eastAsia="宋体" w:hAnsi="宋体" w:hint="eastAsia"/>
        </w:rPr>
        <w:t>以及宝石、珍珠等物。美洲白银大量流入中国主要得益于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C694A" w:rsidRDefault="00CC694A" w:rsidP="00CC694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世界市场的出现</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西方的殖民扩张</w:t>
      </w:r>
    </w:p>
    <w:p w:rsidR="00CC694A" w:rsidRDefault="00CC694A" w:rsidP="00CC694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中国手工业发达</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中国的白银需求</w:t>
      </w:r>
    </w:p>
    <w:p w:rsidR="00CC694A" w:rsidRDefault="00CC694A" w:rsidP="00CC694A">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山东青岛一模</w:t>
      </w:r>
      <w:r>
        <w:rPr>
          <w:rFonts w:ascii="Times New Roman" w:eastAsia="宋体" w:hAnsi="宋体"/>
        </w:rPr>
        <w:t>)</w:t>
      </w:r>
      <w:r>
        <w:rPr>
          <w:rFonts w:ascii="Times New Roman" w:eastAsia="宋体" w:hAnsi="宋体" w:hint="eastAsia"/>
        </w:rPr>
        <w:t>西欧殖民者将开采出的大量金银运回本国</w:t>
      </w:r>
      <w:r>
        <w:rPr>
          <w:rFonts w:ascii="Times New Roman" w:eastAsia="宋体" w:hAnsi="宋体"/>
        </w:rPr>
        <w:t>,</w:t>
      </w:r>
      <w:r>
        <w:rPr>
          <w:rFonts w:ascii="Times New Roman" w:eastAsia="宋体" w:hAnsi="宋体" w:hint="eastAsia"/>
        </w:rPr>
        <w:t>致使西欧贵金属增多</w:t>
      </w:r>
      <w:r>
        <w:rPr>
          <w:rFonts w:ascii="Times New Roman" w:eastAsia="宋体" w:hAnsi="宋体"/>
        </w:rPr>
        <w:t>,</w:t>
      </w:r>
      <w:r>
        <w:rPr>
          <w:rFonts w:ascii="Times New Roman" w:eastAsia="宋体" w:hAnsi="宋体" w:hint="eastAsia"/>
        </w:rPr>
        <w:t>导致金银贬值</w:t>
      </w:r>
      <w:r>
        <w:rPr>
          <w:rFonts w:ascii="Times New Roman" w:eastAsia="宋体" w:hAnsi="宋体"/>
        </w:rPr>
        <w:t>,</w:t>
      </w:r>
      <w:r>
        <w:rPr>
          <w:rFonts w:ascii="Times New Roman" w:eastAsia="宋体" w:hAnsi="宋体" w:hint="eastAsia"/>
        </w:rPr>
        <w:t>物价上涨</w:t>
      </w:r>
      <w:r>
        <w:rPr>
          <w:rFonts w:ascii="Times New Roman" w:eastAsia="宋体" w:hAnsi="宋体"/>
        </w:rPr>
        <w:t>,</w:t>
      </w:r>
      <w:r>
        <w:rPr>
          <w:rFonts w:ascii="Times New Roman" w:eastAsia="宋体" w:hAnsi="宋体" w:hint="eastAsia"/>
        </w:rPr>
        <w:t>引发价格革命。这场革命最有利于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C694A" w:rsidRDefault="00CC694A" w:rsidP="00CC694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工人阶级</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封建贵族</w:t>
      </w:r>
    </w:p>
    <w:p w:rsidR="00CC694A" w:rsidRDefault="00CC694A" w:rsidP="00CC694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新兴资产阶级</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农民阶级</w:t>
      </w:r>
    </w:p>
    <w:p w:rsidR="00CC694A" w:rsidRDefault="00CC694A" w:rsidP="00CC694A">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浙江杭州高三三模</w:t>
      </w:r>
      <w:r>
        <w:rPr>
          <w:rFonts w:ascii="Times New Roman" w:eastAsia="宋体" w:hAnsi="宋体"/>
        </w:rPr>
        <w:t>)</w:t>
      </w:r>
      <w:r>
        <w:rPr>
          <w:rFonts w:ascii="Times New Roman" w:eastAsia="宋体" w:hAnsi="宋体" w:hint="eastAsia"/>
        </w:rPr>
        <w:t>非洲西海岸有一些反映历史的名称</w:t>
      </w:r>
      <w:r>
        <w:rPr>
          <w:rFonts w:ascii="Times New Roman" w:eastAsia="宋体" w:hAnsi="宋体"/>
        </w:rPr>
        <w:t>,</w:t>
      </w:r>
      <w:r>
        <w:rPr>
          <w:rFonts w:ascii="Times New Roman" w:eastAsia="宋体" w:hAnsi="宋体" w:hint="eastAsia"/>
        </w:rPr>
        <w:t>如加纳的黄金海岸</w:t>
      </w:r>
      <w:r>
        <w:rPr>
          <w:rFonts w:ascii="Times New Roman" w:eastAsia="宋体" w:hAnsi="宋体"/>
        </w:rPr>
        <w:t>,</w:t>
      </w:r>
      <w:r>
        <w:rPr>
          <w:rFonts w:ascii="Times New Roman" w:eastAsia="宋体" w:hAnsi="宋体" w:hint="eastAsia"/>
        </w:rPr>
        <w:t>利比里亚的胡椒海岸</w:t>
      </w:r>
      <w:r>
        <w:rPr>
          <w:rFonts w:ascii="Times New Roman" w:eastAsia="宋体" w:hAnsi="宋体"/>
        </w:rPr>
        <w:t>,</w:t>
      </w:r>
      <w:r>
        <w:rPr>
          <w:rFonts w:ascii="Times New Roman" w:eastAsia="宋体" w:hAnsi="宋体" w:hint="eastAsia"/>
        </w:rPr>
        <w:t>贝宁的奴隶海岸等。这些名称反映了</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C694A" w:rsidRDefault="00CC694A" w:rsidP="00CC694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非洲物资极其丰富</w:t>
      </w:r>
    </w:p>
    <w:p w:rsidR="00CC694A" w:rsidRDefault="00CC694A" w:rsidP="00CC694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早期殖民掠夺的残酷性</w:t>
      </w:r>
    </w:p>
    <w:p w:rsidR="00CC694A" w:rsidRDefault="00CC694A" w:rsidP="00CC694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三角贸易</w:t>
      </w:r>
      <w:r>
        <w:rPr>
          <w:rFonts w:ascii="Times New Roman" w:eastAsia="宋体" w:hAnsi="Times New Roman" w:cs="Times New Roman"/>
        </w:rPr>
        <w:t>”</w:t>
      </w:r>
      <w:r>
        <w:rPr>
          <w:rFonts w:ascii="Times New Roman" w:eastAsia="宋体" w:hAnsi="宋体" w:hint="eastAsia"/>
        </w:rPr>
        <w:t>所经路线</w:t>
      </w:r>
    </w:p>
    <w:p w:rsidR="00CC694A" w:rsidRDefault="00CC694A" w:rsidP="00CC694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非洲主动融入世界市场</w:t>
      </w:r>
    </w:p>
    <w:p w:rsidR="00CC694A" w:rsidRDefault="00CC694A" w:rsidP="00CC694A">
      <w:pPr>
        <w:tabs>
          <w:tab w:val="left" w:pos="1871"/>
          <w:tab w:val="left" w:pos="3407"/>
          <w:tab w:val="left" w:pos="4949"/>
          <w:tab w:val="left" w:pos="6599"/>
        </w:tabs>
        <w:rPr>
          <w:rFonts w:ascii="Times New Roman" w:eastAsia="宋体" w:hAnsi="宋体"/>
        </w:rPr>
      </w:pPr>
      <w:r>
        <w:rPr>
          <w:rFonts w:ascii="Arial" w:eastAsia="黑体" w:hAnsi="黑体" w:hint="eastAsia"/>
          <w:sz w:val="24"/>
        </w:rPr>
        <w:t>二、非选择题</w:t>
      </w:r>
    </w:p>
    <w:p w:rsidR="00CC694A" w:rsidRDefault="00CC694A" w:rsidP="00CC694A">
      <w:pPr>
        <w:tabs>
          <w:tab w:val="left" w:pos="1871"/>
          <w:tab w:val="left" w:pos="3407"/>
          <w:tab w:val="left" w:pos="4949"/>
          <w:tab w:val="left" w:pos="6599"/>
        </w:tabs>
        <w:rPr>
          <w:rFonts w:ascii="Times New Roman" w:eastAsia="宋体" w:hAnsi="宋体"/>
        </w:rPr>
      </w:pPr>
      <w:r>
        <w:rPr>
          <w:rFonts w:ascii="Times New Roman" w:eastAsia="宋体" w:hAnsi="Times New Roman"/>
          <w:b/>
        </w:rPr>
        <w:t>16</w:t>
      </w:r>
      <w:r>
        <w:rPr>
          <w:rFonts w:ascii="Times New Roman" w:eastAsia="宋体" w:hAnsi="Times New Roman" w:cs="Times New Roman"/>
        </w:rPr>
        <w:t>.</w:t>
      </w:r>
      <w:r>
        <w:rPr>
          <w:rFonts w:ascii="Times New Roman" w:eastAsia="宋体" w:hAnsi="宋体" w:hint="eastAsia"/>
        </w:rPr>
        <w:t>阅读下列材料</w:t>
      </w:r>
      <w:r>
        <w:rPr>
          <w:rFonts w:ascii="Times New Roman" w:eastAsia="宋体" w:hAnsi="宋体"/>
        </w:rPr>
        <w:t>,</w:t>
      </w:r>
      <w:r>
        <w:rPr>
          <w:rFonts w:ascii="Times New Roman" w:eastAsia="宋体" w:hAnsi="宋体" w:hint="eastAsia"/>
        </w:rPr>
        <w:t>回答问题。</w:t>
      </w:r>
    </w:p>
    <w:p w:rsidR="00CC694A" w:rsidRDefault="00CC694A" w:rsidP="00CC694A">
      <w:pPr>
        <w:tabs>
          <w:tab w:val="left" w:pos="1871"/>
          <w:tab w:val="left" w:pos="3407"/>
          <w:tab w:val="left" w:pos="4949"/>
          <w:tab w:val="left" w:pos="6599"/>
        </w:tabs>
      </w:pPr>
      <w:r>
        <w:rPr>
          <w:rFonts w:ascii="Arial" w:eastAsia="黑体" w:hAnsi="黑体" w:hint="eastAsia"/>
        </w:rPr>
        <w:t>材料</w:t>
      </w:r>
      <w:r>
        <w:rPr>
          <w:rFonts w:ascii="Times New Roman" w:eastAsia="宋体" w:hAnsi="宋体" w:hint="eastAsia"/>
        </w:rPr>
        <w:t xml:space="preserve">　</w:t>
      </w:r>
      <w:r>
        <w:rPr>
          <w:rFonts w:ascii="Times New Roman" w:eastAsia="宋体" w:hAnsi="宋体"/>
        </w:rPr>
        <w:t>1529</w:t>
      </w:r>
      <w:r>
        <w:rPr>
          <w:rFonts w:ascii="Times New Roman" w:eastAsia="楷体" w:hAnsi="楷体" w:hint="eastAsia"/>
        </w:rPr>
        <w:t>年</w:t>
      </w:r>
      <w:r>
        <w:rPr>
          <w:rFonts w:ascii="Times New Roman" w:eastAsia="宋体" w:hAnsi="宋体"/>
        </w:rPr>
        <w:t>,</w:t>
      </w:r>
      <w:r>
        <w:rPr>
          <w:rFonts w:ascii="Times New Roman" w:eastAsia="楷体" w:hAnsi="楷体" w:hint="eastAsia"/>
        </w:rPr>
        <w:t>广州重开市舶贸易</w:t>
      </w:r>
      <w:r>
        <w:rPr>
          <w:rFonts w:ascii="Times New Roman" w:eastAsia="宋体" w:hAnsi="宋体"/>
        </w:rPr>
        <w:t>,</w:t>
      </w:r>
      <w:r>
        <w:rPr>
          <w:rFonts w:ascii="Times New Roman" w:eastAsia="楷体" w:hAnsi="楷体" w:hint="eastAsia"/>
        </w:rPr>
        <w:t>澳门成为中国朝廷允许外国商船湾泊的八大海港之一。</w:t>
      </w:r>
      <w:r>
        <w:rPr>
          <w:rFonts w:ascii="Times New Roman" w:eastAsia="宋体" w:hAnsi="宋体"/>
        </w:rPr>
        <w:t>16</w:t>
      </w:r>
      <w:r>
        <w:rPr>
          <w:rFonts w:ascii="Times New Roman" w:eastAsia="楷体" w:hAnsi="楷体" w:hint="eastAsia"/>
        </w:rPr>
        <w:t>世纪中期以来形成了以澳门为中心的三条国际贸易航线</w:t>
      </w:r>
      <w:r>
        <w:rPr>
          <w:rFonts w:ascii="Times New Roman" w:eastAsia="宋体" w:hAnsi="宋体"/>
        </w:rPr>
        <w:t>(</w:t>
      </w:r>
      <w:r>
        <w:rPr>
          <w:rFonts w:ascii="Times New Roman" w:eastAsia="楷体" w:hAnsi="楷体" w:hint="eastAsia"/>
        </w:rPr>
        <w:t>如下表</w:t>
      </w:r>
      <w:r>
        <w:rPr>
          <w:rFonts w:ascii="Times New Roman" w:eastAsia="宋体" w:hAnsi="宋体"/>
        </w:rPr>
        <w:t>)</w:t>
      </w:r>
      <w:r>
        <w:rPr>
          <w:rFonts w:ascii="Times New Roman" w:eastAsia="楷体" w:hAnsi="楷体" w:hint="eastAsia"/>
        </w:rPr>
        <w:t>。</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066"/>
        <w:gridCol w:w="4218"/>
        <w:gridCol w:w="3608"/>
      </w:tblGrid>
      <w:tr w:rsidR="00CC694A" w:rsidTr="00CC694A">
        <w:trPr>
          <w:jc w:val="center"/>
        </w:trPr>
        <w:tc>
          <w:tcPr>
            <w:tcW w:w="599" w:type="pct"/>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CC694A" w:rsidRDefault="00CC694A">
            <w:pPr>
              <w:tabs>
                <w:tab w:val="left" w:pos="1871"/>
                <w:tab w:val="left" w:pos="3407"/>
                <w:tab w:val="left" w:pos="4949"/>
                <w:tab w:val="left" w:pos="6599"/>
              </w:tabs>
              <w:rPr>
                <w:sz w:val="18"/>
              </w:rPr>
            </w:pPr>
            <w:r>
              <w:rPr>
                <w:rFonts w:ascii="Arial" w:eastAsia="黑体" w:hAnsi="黑体" w:hint="eastAsia"/>
                <w:sz w:val="18"/>
              </w:rPr>
              <w:t>航线</w:t>
            </w:r>
          </w:p>
        </w:tc>
        <w:tc>
          <w:tcPr>
            <w:tcW w:w="2372" w:type="pct"/>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CC694A" w:rsidRDefault="00CC694A">
            <w:pPr>
              <w:tabs>
                <w:tab w:val="left" w:pos="1871"/>
                <w:tab w:val="left" w:pos="3407"/>
                <w:tab w:val="left" w:pos="4949"/>
                <w:tab w:val="left" w:pos="6599"/>
              </w:tabs>
              <w:rPr>
                <w:sz w:val="18"/>
              </w:rPr>
            </w:pPr>
            <w:r>
              <w:rPr>
                <w:rFonts w:ascii="Arial" w:eastAsia="黑体" w:hAnsi="黑体" w:hint="eastAsia"/>
                <w:sz w:val="18"/>
              </w:rPr>
              <w:t>航线上主要商业活动</w:t>
            </w:r>
          </w:p>
        </w:tc>
        <w:tc>
          <w:tcPr>
            <w:tcW w:w="0" w:type="auto"/>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CC694A" w:rsidRDefault="00CC694A">
            <w:pPr>
              <w:tabs>
                <w:tab w:val="left" w:pos="1871"/>
                <w:tab w:val="left" w:pos="3407"/>
                <w:tab w:val="left" w:pos="4949"/>
                <w:tab w:val="left" w:pos="6599"/>
              </w:tabs>
              <w:rPr>
                <w:sz w:val="18"/>
              </w:rPr>
            </w:pPr>
            <w:r>
              <w:rPr>
                <w:rFonts w:ascii="Arial" w:eastAsia="黑体" w:hAnsi="黑体" w:hint="eastAsia"/>
                <w:sz w:val="18"/>
              </w:rPr>
              <w:t>备注</w:t>
            </w:r>
          </w:p>
        </w:tc>
      </w:tr>
      <w:tr w:rsidR="00CC694A" w:rsidTr="00CC694A">
        <w:trPr>
          <w:jc w:val="center"/>
        </w:trPr>
        <w:tc>
          <w:tcPr>
            <w:tcW w:w="599" w:type="pct"/>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CC694A" w:rsidRDefault="00CC694A">
            <w:pPr>
              <w:tabs>
                <w:tab w:val="left" w:pos="1871"/>
                <w:tab w:val="left" w:pos="3407"/>
                <w:tab w:val="left" w:pos="4949"/>
                <w:tab w:val="left" w:pos="6599"/>
              </w:tabs>
              <w:rPr>
                <w:rFonts w:ascii="Times New Roman" w:eastAsia="宋体" w:hAnsi="宋体"/>
                <w:sz w:val="18"/>
              </w:rPr>
            </w:pPr>
            <w:r>
              <w:rPr>
                <w:rFonts w:ascii="Times New Roman" w:eastAsia="楷体" w:hAnsi="楷体" w:hint="eastAsia"/>
                <w:sz w:val="18"/>
              </w:rPr>
              <w:t>葡萄牙里</w:t>
            </w:r>
          </w:p>
          <w:p w:rsidR="00CC694A" w:rsidRDefault="00CC694A">
            <w:pPr>
              <w:tabs>
                <w:tab w:val="left" w:pos="1871"/>
                <w:tab w:val="left" w:pos="3407"/>
                <w:tab w:val="left" w:pos="4949"/>
                <w:tab w:val="left" w:pos="6599"/>
              </w:tabs>
              <w:rPr>
                <w:rFonts w:ascii="Times New Roman" w:eastAsia="宋体" w:hAnsi="宋体"/>
                <w:sz w:val="18"/>
              </w:rPr>
            </w:pPr>
            <w:r>
              <w:rPr>
                <w:rFonts w:ascii="Times New Roman" w:eastAsia="楷体" w:hAnsi="楷体" w:hint="eastAsia"/>
                <w:sz w:val="18"/>
              </w:rPr>
              <w:t>斯本</w:t>
            </w:r>
            <w:r>
              <w:rPr>
                <w:rFonts w:ascii="Times New Roman" w:eastAsia="宋体" w:hAnsi="Times New Roman" w:cs="Times New Roman"/>
                <w:sz w:val="18"/>
              </w:rPr>
              <w:t>—</w:t>
            </w:r>
            <w:r>
              <w:rPr>
                <w:rFonts w:ascii="Times New Roman" w:eastAsia="楷体" w:hAnsi="楷体" w:hint="eastAsia"/>
                <w:sz w:val="18"/>
              </w:rPr>
              <w:t>印</w:t>
            </w:r>
          </w:p>
          <w:p w:rsidR="00CC694A" w:rsidRDefault="00CC694A">
            <w:pPr>
              <w:tabs>
                <w:tab w:val="left" w:pos="1871"/>
                <w:tab w:val="left" w:pos="3407"/>
                <w:tab w:val="left" w:pos="4949"/>
                <w:tab w:val="left" w:pos="6599"/>
              </w:tabs>
              <w:rPr>
                <w:rFonts w:ascii="Times New Roman" w:eastAsia="宋体" w:hAnsi="宋体"/>
                <w:sz w:val="18"/>
              </w:rPr>
            </w:pPr>
            <w:r>
              <w:rPr>
                <w:rFonts w:ascii="Times New Roman" w:eastAsia="楷体" w:hAnsi="楷体" w:hint="eastAsia"/>
                <w:sz w:val="18"/>
              </w:rPr>
              <w:t>度果阿</w:t>
            </w:r>
            <w:r>
              <w:rPr>
                <w:rFonts w:ascii="Times New Roman" w:eastAsia="宋体" w:hAnsi="Times New Roman" w:cs="Times New Roman"/>
                <w:sz w:val="18"/>
              </w:rPr>
              <w:t>—</w:t>
            </w:r>
          </w:p>
          <w:p w:rsidR="00CC694A" w:rsidRDefault="00CC694A">
            <w:pPr>
              <w:tabs>
                <w:tab w:val="left" w:pos="1871"/>
                <w:tab w:val="left" w:pos="3407"/>
                <w:tab w:val="left" w:pos="4949"/>
                <w:tab w:val="left" w:pos="6599"/>
              </w:tabs>
              <w:rPr>
                <w:sz w:val="18"/>
              </w:rPr>
            </w:pPr>
            <w:r>
              <w:rPr>
                <w:rFonts w:ascii="Times New Roman" w:eastAsia="楷体" w:hAnsi="楷体" w:hint="eastAsia"/>
                <w:sz w:val="18"/>
              </w:rPr>
              <w:t>澳门</w:t>
            </w:r>
          </w:p>
        </w:tc>
        <w:tc>
          <w:tcPr>
            <w:tcW w:w="2372" w:type="pct"/>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rsidR="00CC694A" w:rsidRDefault="00CC694A">
            <w:pPr>
              <w:tabs>
                <w:tab w:val="left" w:pos="1871"/>
                <w:tab w:val="left" w:pos="3407"/>
                <w:tab w:val="left" w:pos="4949"/>
                <w:tab w:val="left" w:pos="6599"/>
              </w:tabs>
              <w:rPr>
                <w:sz w:val="18"/>
              </w:rPr>
            </w:pPr>
            <w:r>
              <w:rPr>
                <w:rFonts w:ascii="Times New Roman" w:eastAsia="楷体" w:hAnsi="楷体" w:hint="eastAsia"/>
                <w:sz w:val="18"/>
              </w:rPr>
              <w:t>葡萄牙人将经过广州转运到澳门的中国货物运返欧洲</w:t>
            </w:r>
            <w:r>
              <w:rPr>
                <w:rFonts w:ascii="Times New Roman" w:eastAsia="宋体" w:hAnsi="宋体"/>
                <w:sz w:val="18"/>
              </w:rPr>
              <w:t>,</w:t>
            </w:r>
            <w:r>
              <w:rPr>
                <w:rFonts w:ascii="Times New Roman" w:eastAsia="楷体" w:hAnsi="楷体" w:hint="eastAsia"/>
                <w:sz w:val="18"/>
              </w:rPr>
              <w:t>如丝、绢、细工木器、漆器和陶器等</w:t>
            </w:r>
            <w:r>
              <w:rPr>
                <w:rFonts w:ascii="Times New Roman" w:eastAsia="宋体" w:hAnsi="宋体"/>
                <w:sz w:val="18"/>
              </w:rPr>
              <w:t>,</w:t>
            </w:r>
            <w:r>
              <w:rPr>
                <w:rFonts w:ascii="Times New Roman" w:eastAsia="楷体" w:hAnsi="楷体" w:hint="eastAsia"/>
                <w:sz w:val="18"/>
              </w:rPr>
              <w:t>又由欧洲运来毛织品、玻璃制品等</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CC694A" w:rsidRDefault="00CC694A">
            <w:pPr>
              <w:tabs>
                <w:tab w:val="left" w:pos="1871"/>
                <w:tab w:val="left" w:pos="3407"/>
                <w:tab w:val="left" w:pos="4949"/>
                <w:tab w:val="left" w:pos="6599"/>
              </w:tabs>
              <w:rPr>
                <w:sz w:val="18"/>
              </w:rPr>
            </w:pPr>
            <w:r>
              <w:rPr>
                <w:rFonts w:ascii="Times New Roman" w:eastAsia="楷体" w:hAnsi="楷体" w:hint="eastAsia"/>
                <w:sz w:val="18"/>
              </w:rPr>
              <w:t>以白银为最大宗</w:t>
            </w:r>
            <w:r>
              <w:rPr>
                <w:rFonts w:ascii="Times New Roman" w:eastAsia="宋体" w:hAnsi="宋体"/>
                <w:sz w:val="18"/>
              </w:rPr>
              <w:t>,1585</w:t>
            </w:r>
            <w:r>
              <w:rPr>
                <w:rFonts w:ascii="Times New Roman" w:eastAsia="宋体" w:hAnsi="Times New Roman" w:cs="Times New Roman"/>
                <w:sz w:val="18"/>
              </w:rPr>
              <w:t>—</w:t>
            </w:r>
            <w:r>
              <w:rPr>
                <w:rFonts w:ascii="Times New Roman" w:eastAsia="宋体" w:hAnsi="宋体"/>
                <w:sz w:val="18"/>
              </w:rPr>
              <w:t>1591</w:t>
            </w:r>
            <w:r>
              <w:rPr>
                <w:rFonts w:ascii="Times New Roman" w:eastAsia="楷体" w:hAnsi="楷体" w:hint="eastAsia"/>
                <w:sz w:val="18"/>
              </w:rPr>
              <w:t>年</w:t>
            </w:r>
            <w:r>
              <w:rPr>
                <w:rFonts w:ascii="Times New Roman" w:eastAsia="宋体" w:hAnsi="宋体"/>
                <w:sz w:val="18"/>
              </w:rPr>
              <w:t>,</w:t>
            </w:r>
            <w:r>
              <w:rPr>
                <w:rFonts w:ascii="Times New Roman" w:eastAsia="楷体" w:hAnsi="楷体" w:hint="eastAsia"/>
                <w:sz w:val="18"/>
              </w:rPr>
              <w:t>经果阿运到澳门的白银约</w:t>
            </w:r>
            <w:r>
              <w:rPr>
                <w:rFonts w:ascii="Times New Roman" w:eastAsia="宋体" w:hAnsi="宋体"/>
                <w:sz w:val="18"/>
              </w:rPr>
              <w:t>90</w:t>
            </w:r>
            <w:r>
              <w:rPr>
                <w:rFonts w:ascii="Times New Roman" w:eastAsia="楷体" w:hAnsi="楷体" w:hint="eastAsia"/>
                <w:sz w:val="18"/>
              </w:rPr>
              <w:t>万两</w:t>
            </w:r>
          </w:p>
        </w:tc>
      </w:tr>
      <w:tr w:rsidR="00CC694A" w:rsidTr="00CC694A">
        <w:trPr>
          <w:jc w:val="center"/>
        </w:trPr>
        <w:tc>
          <w:tcPr>
            <w:tcW w:w="599" w:type="pct"/>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CC694A" w:rsidRDefault="00CC694A">
            <w:pPr>
              <w:tabs>
                <w:tab w:val="left" w:pos="1871"/>
                <w:tab w:val="left" w:pos="3407"/>
                <w:tab w:val="left" w:pos="4949"/>
                <w:tab w:val="left" w:pos="6599"/>
              </w:tabs>
              <w:rPr>
                <w:rFonts w:ascii="Times New Roman" w:eastAsia="宋体" w:hAnsi="宋体"/>
                <w:sz w:val="18"/>
              </w:rPr>
            </w:pPr>
            <w:r>
              <w:rPr>
                <w:rFonts w:ascii="Times New Roman" w:eastAsia="楷体" w:hAnsi="楷体" w:hint="eastAsia"/>
                <w:sz w:val="18"/>
              </w:rPr>
              <w:t>澳门</w:t>
            </w:r>
            <w:r>
              <w:rPr>
                <w:rFonts w:ascii="Times New Roman" w:eastAsia="宋体" w:hAnsi="Times New Roman" w:cs="Times New Roman"/>
                <w:sz w:val="18"/>
              </w:rPr>
              <w:t>—</w:t>
            </w:r>
          </w:p>
          <w:p w:rsidR="00CC694A" w:rsidRDefault="00CC694A">
            <w:pPr>
              <w:tabs>
                <w:tab w:val="left" w:pos="1871"/>
                <w:tab w:val="left" w:pos="3407"/>
                <w:tab w:val="left" w:pos="4949"/>
                <w:tab w:val="left" w:pos="6599"/>
              </w:tabs>
              <w:rPr>
                <w:sz w:val="18"/>
              </w:rPr>
            </w:pPr>
            <w:r>
              <w:rPr>
                <w:rFonts w:ascii="Times New Roman" w:eastAsia="楷体" w:hAnsi="楷体" w:hint="eastAsia"/>
                <w:sz w:val="18"/>
              </w:rPr>
              <w:t>日本长崎</w:t>
            </w:r>
          </w:p>
        </w:tc>
        <w:tc>
          <w:tcPr>
            <w:tcW w:w="2372" w:type="pct"/>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rsidR="00CC694A" w:rsidRDefault="00CC694A">
            <w:pPr>
              <w:tabs>
                <w:tab w:val="left" w:pos="1871"/>
                <w:tab w:val="left" w:pos="3407"/>
                <w:tab w:val="left" w:pos="4949"/>
                <w:tab w:val="left" w:pos="6599"/>
              </w:tabs>
              <w:rPr>
                <w:sz w:val="18"/>
              </w:rPr>
            </w:pPr>
            <w:r>
              <w:rPr>
                <w:rFonts w:ascii="Times New Roman" w:eastAsia="楷体" w:hAnsi="楷体" w:hint="eastAsia"/>
                <w:sz w:val="18"/>
              </w:rPr>
              <w:t>每年初夏</w:t>
            </w:r>
            <w:r>
              <w:rPr>
                <w:rFonts w:ascii="Times New Roman" w:eastAsia="宋体" w:hAnsi="宋体"/>
                <w:sz w:val="18"/>
              </w:rPr>
              <w:t>,</w:t>
            </w:r>
            <w:r>
              <w:rPr>
                <w:rFonts w:ascii="Times New Roman" w:eastAsia="楷体" w:hAnsi="楷体" w:hint="eastAsia"/>
                <w:sz w:val="18"/>
              </w:rPr>
              <w:t>葡萄牙商人东渡日本</w:t>
            </w:r>
            <w:r>
              <w:rPr>
                <w:rFonts w:ascii="Times New Roman" w:eastAsia="宋体" w:hAnsi="宋体"/>
                <w:sz w:val="18"/>
              </w:rPr>
              <w:t>,</w:t>
            </w:r>
            <w:r>
              <w:rPr>
                <w:rFonts w:ascii="Times New Roman" w:eastAsia="楷体" w:hAnsi="楷体" w:hint="eastAsia"/>
                <w:sz w:val="18"/>
              </w:rPr>
              <w:t>将生丝、绸缎等中国货物运往长崎</w:t>
            </w:r>
            <w:r>
              <w:rPr>
                <w:rFonts w:ascii="Times New Roman" w:eastAsia="宋体" w:hAnsi="宋体"/>
                <w:sz w:val="18"/>
              </w:rPr>
              <w:t>,</w:t>
            </w:r>
            <w:r>
              <w:rPr>
                <w:rFonts w:ascii="Times New Roman" w:eastAsia="楷体" w:hAnsi="楷体" w:hint="eastAsia"/>
                <w:sz w:val="18"/>
              </w:rPr>
              <w:t>然后待秋季返航澳门</w:t>
            </w:r>
            <w:r>
              <w:rPr>
                <w:rFonts w:ascii="Times New Roman" w:eastAsia="宋体" w:hAnsi="宋体"/>
                <w:sz w:val="18"/>
              </w:rPr>
              <w:t>,</w:t>
            </w:r>
            <w:r>
              <w:rPr>
                <w:rFonts w:ascii="Times New Roman" w:eastAsia="楷体" w:hAnsi="楷体" w:hint="eastAsia"/>
                <w:sz w:val="18"/>
              </w:rPr>
              <w:t>运回日本的白银、土特产等</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CC694A" w:rsidRDefault="00CC694A">
            <w:pPr>
              <w:tabs>
                <w:tab w:val="left" w:pos="1871"/>
                <w:tab w:val="left" w:pos="3407"/>
                <w:tab w:val="left" w:pos="4949"/>
                <w:tab w:val="left" w:pos="6599"/>
              </w:tabs>
              <w:rPr>
                <w:sz w:val="18"/>
              </w:rPr>
            </w:pPr>
            <w:r>
              <w:rPr>
                <w:rFonts w:ascii="Times New Roman" w:eastAsia="楷体" w:hAnsi="楷体" w:hint="eastAsia"/>
                <w:sz w:val="18"/>
              </w:rPr>
              <w:t>明政府鉴于</w:t>
            </w:r>
            <w:r>
              <w:rPr>
                <w:rFonts w:ascii="Times New Roman" w:eastAsia="宋体" w:hAnsi="Times New Roman" w:cs="Times New Roman"/>
                <w:sz w:val="18"/>
              </w:rPr>
              <w:t>“</w:t>
            </w:r>
            <w:r>
              <w:rPr>
                <w:rFonts w:ascii="Times New Roman" w:eastAsia="楷体" w:hAnsi="楷体" w:hint="eastAsia"/>
                <w:sz w:val="18"/>
              </w:rPr>
              <w:t>倭寇祸烈</w:t>
            </w:r>
            <w:r>
              <w:rPr>
                <w:rFonts w:ascii="Times New Roman" w:eastAsia="宋体" w:hAnsi="Times New Roman" w:cs="Times New Roman"/>
                <w:sz w:val="18"/>
              </w:rPr>
              <w:t>”</w:t>
            </w:r>
            <w:r>
              <w:rPr>
                <w:rFonts w:ascii="Times New Roman" w:eastAsia="宋体" w:hAnsi="宋体"/>
                <w:sz w:val="18"/>
              </w:rPr>
              <w:t>,</w:t>
            </w:r>
            <w:r>
              <w:rPr>
                <w:rFonts w:ascii="Times New Roman" w:eastAsia="楷体" w:hAnsi="楷体" w:hint="eastAsia"/>
                <w:sz w:val="18"/>
              </w:rPr>
              <w:t>严禁中日通商</w:t>
            </w:r>
          </w:p>
        </w:tc>
      </w:tr>
      <w:tr w:rsidR="00CC694A" w:rsidTr="00CC694A">
        <w:trPr>
          <w:jc w:val="center"/>
        </w:trPr>
        <w:tc>
          <w:tcPr>
            <w:tcW w:w="599" w:type="pct"/>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CC694A" w:rsidRDefault="00CC694A">
            <w:pPr>
              <w:tabs>
                <w:tab w:val="left" w:pos="1871"/>
                <w:tab w:val="left" w:pos="3407"/>
                <w:tab w:val="left" w:pos="4949"/>
                <w:tab w:val="left" w:pos="6599"/>
              </w:tabs>
              <w:rPr>
                <w:rFonts w:ascii="Times New Roman" w:eastAsia="宋体" w:hAnsi="宋体"/>
                <w:sz w:val="18"/>
              </w:rPr>
            </w:pPr>
            <w:r>
              <w:rPr>
                <w:rFonts w:ascii="Times New Roman" w:eastAsia="楷体" w:hAnsi="楷体" w:hint="eastAsia"/>
                <w:sz w:val="18"/>
              </w:rPr>
              <w:t>澳门</w:t>
            </w:r>
            <w:r>
              <w:rPr>
                <w:rFonts w:ascii="Times New Roman" w:eastAsia="宋体" w:hAnsi="Times New Roman" w:cs="Times New Roman"/>
                <w:sz w:val="18"/>
              </w:rPr>
              <w:t>—</w:t>
            </w:r>
            <w:r>
              <w:rPr>
                <w:rFonts w:ascii="Times New Roman" w:eastAsia="楷体" w:hAnsi="楷体" w:hint="eastAsia"/>
                <w:sz w:val="18"/>
              </w:rPr>
              <w:t>菲</w:t>
            </w:r>
          </w:p>
          <w:p w:rsidR="00CC694A" w:rsidRDefault="00CC694A">
            <w:pPr>
              <w:tabs>
                <w:tab w:val="left" w:pos="1871"/>
                <w:tab w:val="left" w:pos="3407"/>
                <w:tab w:val="left" w:pos="4949"/>
                <w:tab w:val="left" w:pos="6599"/>
              </w:tabs>
              <w:rPr>
                <w:rFonts w:ascii="Times New Roman" w:eastAsia="宋体" w:hAnsi="宋体"/>
                <w:sz w:val="18"/>
              </w:rPr>
            </w:pPr>
            <w:r>
              <w:rPr>
                <w:rFonts w:ascii="Times New Roman" w:eastAsia="楷体" w:hAnsi="楷体" w:hint="eastAsia"/>
                <w:sz w:val="18"/>
              </w:rPr>
              <w:lastRenderedPageBreak/>
              <w:t>律宾马尼</w:t>
            </w:r>
          </w:p>
          <w:p w:rsidR="00CC694A" w:rsidRDefault="00CC694A">
            <w:pPr>
              <w:tabs>
                <w:tab w:val="left" w:pos="1871"/>
                <w:tab w:val="left" w:pos="3407"/>
                <w:tab w:val="left" w:pos="4949"/>
                <w:tab w:val="left" w:pos="6599"/>
              </w:tabs>
              <w:rPr>
                <w:rFonts w:ascii="Times New Roman" w:eastAsia="宋体" w:hAnsi="宋体"/>
                <w:sz w:val="18"/>
              </w:rPr>
            </w:pPr>
            <w:r>
              <w:rPr>
                <w:rFonts w:ascii="Times New Roman" w:eastAsia="楷体" w:hAnsi="楷体" w:hint="eastAsia"/>
                <w:sz w:val="18"/>
              </w:rPr>
              <w:t>拉</w:t>
            </w:r>
            <w:r>
              <w:rPr>
                <w:rFonts w:ascii="Times New Roman" w:eastAsia="宋体" w:hAnsi="Times New Roman" w:cs="Times New Roman"/>
                <w:sz w:val="18"/>
              </w:rPr>
              <w:t>—</w:t>
            </w:r>
            <w:r>
              <w:rPr>
                <w:rFonts w:ascii="Times New Roman" w:eastAsia="楷体" w:hAnsi="楷体" w:hint="eastAsia"/>
                <w:sz w:val="18"/>
              </w:rPr>
              <w:t>墨</w:t>
            </w:r>
          </w:p>
          <w:p w:rsidR="00CC694A" w:rsidRDefault="00CC694A">
            <w:pPr>
              <w:tabs>
                <w:tab w:val="left" w:pos="1871"/>
                <w:tab w:val="left" w:pos="3407"/>
                <w:tab w:val="left" w:pos="4949"/>
                <w:tab w:val="left" w:pos="6599"/>
              </w:tabs>
              <w:rPr>
                <w:sz w:val="18"/>
              </w:rPr>
            </w:pPr>
            <w:r>
              <w:rPr>
                <w:rFonts w:ascii="Times New Roman" w:eastAsia="楷体" w:hAnsi="楷体" w:hint="eastAsia"/>
                <w:sz w:val="18"/>
              </w:rPr>
              <w:t>西哥</w:t>
            </w:r>
          </w:p>
        </w:tc>
        <w:tc>
          <w:tcPr>
            <w:tcW w:w="2372" w:type="pct"/>
            <w:tcBorders>
              <w:top w:val="single" w:sz="8" w:space="0" w:color="auto"/>
              <w:left w:val="single" w:sz="8" w:space="0" w:color="auto"/>
              <w:bottom w:val="single" w:sz="18" w:space="0" w:color="auto"/>
              <w:right w:val="single" w:sz="8" w:space="0" w:color="auto"/>
            </w:tcBorders>
            <w:tcMar>
              <w:top w:w="0" w:type="dxa"/>
              <w:left w:w="105" w:type="dxa"/>
              <w:bottom w:w="0" w:type="dxa"/>
              <w:right w:w="105" w:type="dxa"/>
            </w:tcMar>
            <w:vAlign w:val="center"/>
            <w:hideMark/>
          </w:tcPr>
          <w:p w:rsidR="00CC694A" w:rsidRDefault="00CC694A">
            <w:pPr>
              <w:tabs>
                <w:tab w:val="left" w:pos="1871"/>
                <w:tab w:val="left" w:pos="3407"/>
                <w:tab w:val="left" w:pos="4949"/>
                <w:tab w:val="left" w:pos="6599"/>
              </w:tabs>
              <w:rPr>
                <w:sz w:val="18"/>
              </w:rPr>
            </w:pPr>
            <w:r>
              <w:rPr>
                <w:rFonts w:ascii="Times New Roman" w:eastAsia="楷体" w:hAnsi="楷体" w:hint="eastAsia"/>
                <w:sz w:val="18"/>
              </w:rPr>
              <w:lastRenderedPageBreak/>
              <w:t>澳门的葡萄牙商人以及华商</w:t>
            </w:r>
            <w:r>
              <w:rPr>
                <w:rFonts w:ascii="Times New Roman" w:eastAsia="宋体" w:hAnsi="宋体"/>
                <w:sz w:val="18"/>
              </w:rPr>
              <w:t>,</w:t>
            </w:r>
            <w:r>
              <w:rPr>
                <w:rFonts w:ascii="Times New Roman" w:eastAsia="楷体" w:hAnsi="楷体" w:hint="eastAsia"/>
                <w:sz w:val="18"/>
              </w:rPr>
              <w:t>将生丝、绸缎等运到马</w:t>
            </w:r>
            <w:r>
              <w:rPr>
                <w:rFonts w:ascii="Times New Roman" w:eastAsia="楷体" w:hAnsi="楷体" w:hint="eastAsia"/>
                <w:sz w:val="18"/>
              </w:rPr>
              <w:lastRenderedPageBreak/>
              <w:t>尼拉</w:t>
            </w:r>
            <w:r>
              <w:rPr>
                <w:rFonts w:ascii="Times New Roman" w:eastAsia="宋体" w:hAnsi="宋体"/>
                <w:sz w:val="18"/>
              </w:rPr>
              <w:t>,</w:t>
            </w:r>
            <w:r>
              <w:rPr>
                <w:rFonts w:ascii="Times New Roman" w:eastAsia="楷体" w:hAnsi="楷体" w:hint="eastAsia"/>
                <w:sz w:val="18"/>
              </w:rPr>
              <w:t>再由西班牙商人将这些货物和少量菲律宾产品运到拉丁美洲</w:t>
            </w:r>
            <w:r>
              <w:rPr>
                <w:rFonts w:ascii="Times New Roman" w:eastAsia="宋体" w:hAnsi="宋体"/>
                <w:sz w:val="18"/>
              </w:rPr>
              <w:t>,</w:t>
            </w:r>
            <w:r>
              <w:rPr>
                <w:rFonts w:ascii="Times New Roman" w:eastAsia="楷体" w:hAnsi="楷体" w:hint="eastAsia"/>
                <w:sz w:val="18"/>
              </w:rPr>
              <w:t>将拉丁美洲白银运回欧洲</w:t>
            </w:r>
            <w:r>
              <w:rPr>
                <w:rFonts w:ascii="Times New Roman" w:eastAsia="宋体" w:hAnsi="宋体"/>
                <w:sz w:val="18"/>
              </w:rPr>
              <w:t>,</w:t>
            </w:r>
            <w:r>
              <w:rPr>
                <w:rFonts w:ascii="Times New Roman" w:eastAsia="楷体" w:hAnsi="楷体" w:hint="eastAsia"/>
                <w:sz w:val="18"/>
              </w:rPr>
              <w:t>再运回澳门购买中国的丝货和其他货品</w:t>
            </w:r>
          </w:p>
        </w:tc>
        <w:tc>
          <w:tcPr>
            <w:tcW w:w="0" w:type="auto"/>
            <w:tcBorders>
              <w:top w:val="single" w:sz="8" w:space="0" w:color="auto"/>
              <w:left w:val="single" w:sz="8" w:space="0" w:color="auto"/>
              <w:bottom w:val="single" w:sz="18" w:space="0" w:color="auto"/>
              <w:right w:val="single" w:sz="18" w:space="0" w:color="auto"/>
            </w:tcBorders>
            <w:tcMar>
              <w:top w:w="0" w:type="dxa"/>
              <w:left w:w="0" w:type="dxa"/>
              <w:bottom w:w="0" w:type="dxa"/>
              <w:right w:w="0" w:type="dxa"/>
            </w:tcMar>
            <w:vAlign w:val="center"/>
            <w:hideMark/>
          </w:tcPr>
          <w:p w:rsidR="00CC694A" w:rsidRDefault="00CC694A">
            <w:pPr>
              <w:tabs>
                <w:tab w:val="left" w:pos="1871"/>
                <w:tab w:val="left" w:pos="3407"/>
                <w:tab w:val="left" w:pos="4949"/>
                <w:tab w:val="left" w:pos="6599"/>
              </w:tabs>
              <w:rPr>
                <w:sz w:val="18"/>
              </w:rPr>
            </w:pPr>
            <w:r>
              <w:rPr>
                <w:rFonts w:ascii="Times New Roman" w:eastAsia="楷体" w:hAnsi="楷体" w:hint="eastAsia"/>
                <w:sz w:val="18"/>
              </w:rPr>
              <w:lastRenderedPageBreak/>
              <w:t>中国与美洲贸易的最早航线</w:t>
            </w:r>
            <w:r>
              <w:rPr>
                <w:rFonts w:ascii="Times New Roman" w:eastAsia="宋体" w:hAnsi="宋体"/>
                <w:sz w:val="18"/>
              </w:rPr>
              <w:t>,</w:t>
            </w:r>
            <w:r>
              <w:rPr>
                <w:rFonts w:ascii="Times New Roman" w:eastAsia="楷体" w:hAnsi="楷体" w:hint="eastAsia"/>
                <w:sz w:val="18"/>
              </w:rPr>
              <w:t>构成了以中国丝</w:t>
            </w:r>
            <w:r>
              <w:rPr>
                <w:rFonts w:ascii="Times New Roman" w:eastAsia="楷体" w:hAnsi="楷体" w:hint="eastAsia"/>
                <w:sz w:val="18"/>
              </w:rPr>
              <w:lastRenderedPageBreak/>
              <w:t>货和世界各地的白银为大宗交易的国际海上丝绸大循环</w:t>
            </w:r>
            <w:r>
              <w:rPr>
                <w:rFonts w:ascii="Times New Roman" w:eastAsia="宋体" w:hAnsi="Times New Roman" w:cs="Times New Roman"/>
                <w:sz w:val="18"/>
              </w:rPr>
              <w:t>——“</w:t>
            </w:r>
            <w:r>
              <w:rPr>
                <w:rFonts w:ascii="Times New Roman" w:eastAsia="楷体" w:hAnsi="楷体" w:hint="eastAsia"/>
                <w:sz w:val="18"/>
              </w:rPr>
              <w:t>丝银之路</w:t>
            </w:r>
            <w:r>
              <w:rPr>
                <w:rFonts w:ascii="Times New Roman" w:eastAsia="宋体" w:hAnsi="Times New Roman" w:cs="Times New Roman"/>
                <w:sz w:val="18"/>
              </w:rPr>
              <w:t>”</w:t>
            </w:r>
          </w:p>
        </w:tc>
      </w:tr>
    </w:tbl>
    <w:p w:rsidR="00CC694A" w:rsidRDefault="00CC694A" w:rsidP="00CC694A">
      <w:pPr>
        <w:tabs>
          <w:tab w:val="left" w:pos="1871"/>
          <w:tab w:val="left" w:pos="3407"/>
          <w:tab w:val="left" w:pos="4949"/>
          <w:tab w:val="left" w:pos="6599"/>
        </w:tabs>
        <w:jc w:val="center"/>
        <w:rPr>
          <w:rFonts w:ascii="Times New Roman" w:eastAsia="宋体" w:hAnsi="宋体"/>
        </w:rPr>
      </w:pPr>
    </w:p>
    <w:p w:rsidR="00CC694A" w:rsidRDefault="00CC694A" w:rsidP="00CC694A">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根据材料</w:t>
      </w:r>
      <w:r>
        <w:rPr>
          <w:rFonts w:ascii="Times New Roman" w:eastAsia="宋体" w:hAnsi="宋体"/>
        </w:rPr>
        <w:t>,</w:t>
      </w:r>
      <w:r>
        <w:rPr>
          <w:rFonts w:ascii="Times New Roman" w:eastAsia="宋体" w:hAnsi="宋体" w:hint="eastAsia"/>
        </w:rPr>
        <w:t>概括</w:t>
      </w:r>
      <w:r>
        <w:rPr>
          <w:rFonts w:ascii="Times New Roman" w:eastAsia="宋体" w:hAnsi="Times New Roman" w:cs="Times New Roman"/>
        </w:rPr>
        <w:t>“</w:t>
      </w:r>
      <w:r>
        <w:rPr>
          <w:rFonts w:ascii="Times New Roman" w:eastAsia="宋体" w:hAnsi="宋体" w:hint="eastAsia"/>
        </w:rPr>
        <w:t>丝银之路</w:t>
      </w:r>
      <w:r>
        <w:rPr>
          <w:rFonts w:ascii="Times New Roman" w:eastAsia="宋体" w:hAnsi="Times New Roman" w:cs="Times New Roman"/>
        </w:rPr>
        <w:t>”</w:t>
      </w:r>
      <w:r>
        <w:rPr>
          <w:rFonts w:ascii="Times New Roman" w:eastAsia="宋体" w:hAnsi="宋体" w:hint="eastAsia"/>
        </w:rPr>
        <w:t>的特点。</w:t>
      </w:r>
    </w:p>
    <w:p w:rsidR="00CC694A" w:rsidRDefault="00CC694A" w:rsidP="00CC694A">
      <w:pPr>
        <w:tabs>
          <w:tab w:val="left" w:pos="1871"/>
          <w:tab w:val="left" w:pos="3407"/>
          <w:tab w:val="left" w:pos="4949"/>
          <w:tab w:val="left" w:pos="6599"/>
        </w:tabs>
        <w:rPr>
          <w:rFonts w:ascii="Times New Roman" w:eastAsia="宋体" w:hAnsi="宋体"/>
        </w:rPr>
      </w:pPr>
    </w:p>
    <w:p w:rsidR="00CC694A" w:rsidRDefault="00CC694A" w:rsidP="00CC694A">
      <w:pPr>
        <w:tabs>
          <w:tab w:val="left" w:pos="1871"/>
          <w:tab w:val="left" w:pos="3407"/>
          <w:tab w:val="left" w:pos="4949"/>
          <w:tab w:val="left" w:pos="6599"/>
        </w:tabs>
        <w:rPr>
          <w:rFonts w:ascii="Times New Roman" w:eastAsia="宋体" w:hAnsi="宋体"/>
        </w:rPr>
      </w:pPr>
    </w:p>
    <w:p w:rsidR="00CC694A" w:rsidRDefault="00CC694A" w:rsidP="00CC694A">
      <w:pPr>
        <w:tabs>
          <w:tab w:val="left" w:pos="1871"/>
          <w:tab w:val="left" w:pos="3407"/>
          <w:tab w:val="left" w:pos="4949"/>
          <w:tab w:val="left" w:pos="6599"/>
        </w:tabs>
        <w:rPr>
          <w:rFonts w:ascii="Times New Roman" w:eastAsia="宋体" w:hAnsi="宋体"/>
        </w:rPr>
      </w:pPr>
    </w:p>
    <w:p w:rsidR="00CC694A" w:rsidRDefault="00CC694A" w:rsidP="00CC694A">
      <w:pPr>
        <w:tabs>
          <w:tab w:val="left" w:pos="1871"/>
          <w:tab w:val="left" w:pos="3407"/>
          <w:tab w:val="left" w:pos="4949"/>
          <w:tab w:val="left" w:pos="6599"/>
        </w:tabs>
        <w:rPr>
          <w:rFonts w:ascii="Times New Roman" w:eastAsia="宋体" w:hAnsi="宋体"/>
        </w:rPr>
      </w:pPr>
    </w:p>
    <w:p w:rsidR="00CC694A" w:rsidRDefault="00CC694A" w:rsidP="00CC694A">
      <w:pPr>
        <w:tabs>
          <w:tab w:val="left" w:pos="1871"/>
          <w:tab w:val="left" w:pos="3407"/>
          <w:tab w:val="left" w:pos="4949"/>
          <w:tab w:val="left" w:pos="6599"/>
        </w:tabs>
        <w:rPr>
          <w:rFonts w:ascii="Times New Roman" w:eastAsia="宋体" w:hAnsi="宋体"/>
        </w:rPr>
      </w:pPr>
    </w:p>
    <w:p w:rsidR="00CC694A" w:rsidRDefault="00CC694A" w:rsidP="00CC694A">
      <w:pPr>
        <w:tabs>
          <w:tab w:val="left" w:pos="1871"/>
          <w:tab w:val="left" w:pos="3407"/>
          <w:tab w:val="left" w:pos="4949"/>
          <w:tab w:val="left" w:pos="6599"/>
        </w:tabs>
        <w:rPr>
          <w:rFonts w:ascii="Times New Roman" w:eastAsia="宋体" w:hAnsi="宋体"/>
        </w:rPr>
      </w:pPr>
    </w:p>
    <w:p w:rsidR="00CC694A" w:rsidRDefault="00CC694A" w:rsidP="00CC694A">
      <w:pPr>
        <w:tabs>
          <w:tab w:val="left" w:pos="1871"/>
          <w:tab w:val="left" w:pos="3407"/>
          <w:tab w:val="left" w:pos="4949"/>
          <w:tab w:val="left" w:pos="6599"/>
        </w:tabs>
        <w:rPr>
          <w:rFonts w:ascii="Times New Roman" w:eastAsia="宋体" w:hAnsi="宋体"/>
        </w:rPr>
      </w:pPr>
    </w:p>
    <w:p w:rsidR="00CC694A" w:rsidRDefault="00CC694A" w:rsidP="00CC694A">
      <w:pPr>
        <w:tabs>
          <w:tab w:val="left" w:pos="1871"/>
          <w:tab w:val="left" w:pos="3407"/>
          <w:tab w:val="left" w:pos="4949"/>
          <w:tab w:val="left" w:pos="6599"/>
        </w:tabs>
        <w:rPr>
          <w:rFonts w:ascii="Times New Roman" w:eastAsia="宋体" w:hAnsi="宋体"/>
        </w:rPr>
      </w:pPr>
    </w:p>
    <w:p w:rsidR="00CC694A" w:rsidRDefault="00CC694A" w:rsidP="00CC694A">
      <w:pPr>
        <w:tabs>
          <w:tab w:val="left" w:pos="1871"/>
          <w:tab w:val="left" w:pos="3407"/>
          <w:tab w:val="left" w:pos="4949"/>
          <w:tab w:val="left" w:pos="6599"/>
        </w:tabs>
        <w:rPr>
          <w:rFonts w:ascii="Times New Roman" w:eastAsia="宋体" w:hAnsi="宋体"/>
        </w:rPr>
      </w:pPr>
    </w:p>
    <w:p w:rsidR="00CC694A" w:rsidRDefault="00CC694A" w:rsidP="00CC694A">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根据材料并结合所学知识</w:t>
      </w:r>
      <w:r>
        <w:rPr>
          <w:rFonts w:ascii="Times New Roman" w:eastAsia="宋体" w:hAnsi="宋体"/>
        </w:rPr>
        <w:t>,</w:t>
      </w:r>
      <w:r>
        <w:rPr>
          <w:rFonts w:ascii="Times New Roman" w:eastAsia="宋体" w:hAnsi="宋体" w:hint="eastAsia"/>
        </w:rPr>
        <w:t>分析</w:t>
      </w:r>
      <w:r>
        <w:rPr>
          <w:rFonts w:ascii="Times New Roman" w:eastAsia="宋体" w:hAnsi="Times New Roman" w:cs="Times New Roman"/>
        </w:rPr>
        <w:t>“</w:t>
      </w:r>
      <w:r>
        <w:rPr>
          <w:rFonts w:ascii="Times New Roman" w:eastAsia="宋体" w:hAnsi="宋体" w:hint="eastAsia"/>
        </w:rPr>
        <w:t>丝银之路</w:t>
      </w:r>
      <w:r>
        <w:rPr>
          <w:rFonts w:ascii="Times New Roman" w:eastAsia="宋体" w:hAnsi="Times New Roman" w:cs="Times New Roman"/>
        </w:rPr>
        <w:t>”</w:t>
      </w:r>
      <w:r>
        <w:rPr>
          <w:rFonts w:ascii="Times New Roman" w:eastAsia="宋体" w:hAnsi="宋体" w:hint="eastAsia"/>
        </w:rPr>
        <w:t>形成的原因。</w:t>
      </w:r>
    </w:p>
    <w:p w:rsidR="00CC694A" w:rsidRDefault="00CC694A" w:rsidP="00CC694A">
      <w:pPr>
        <w:tabs>
          <w:tab w:val="left" w:pos="1871"/>
          <w:tab w:val="left" w:pos="3407"/>
          <w:tab w:val="left" w:pos="4949"/>
          <w:tab w:val="left" w:pos="6599"/>
        </w:tabs>
        <w:rPr>
          <w:rFonts w:ascii="Times New Roman" w:eastAsia="宋体" w:hAnsi="宋体"/>
        </w:rPr>
      </w:pPr>
    </w:p>
    <w:p w:rsidR="00CC694A" w:rsidRDefault="00CC694A" w:rsidP="00CC694A">
      <w:pPr>
        <w:tabs>
          <w:tab w:val="left" w:pos="1871"/>
          <w:tab w:val="left" w:pos="3407"/>
          <w:tab w:val="left" w:pos="4949"/>
          <w:tab w:val="left" w:pos="6599"/>
        </w:tabs>
        <w:rPr>
          <w:rFonts w:ascii="Times New Roman" w:eastAsia="宋体" w:hAnsi="宋体"/>
        </w:rPr>
      </w:pPr>
    </w:p>
    <w:p w:rsidR="00CC694A" w:rsidRDefault="00CC694A" w:rsidP="00CC694A">
      <w:pPr>
        <w:tabs>
          <w:tab w:val="left" w:pos="1871"/>
          <w:tab w:val="left" w:pos="3407"/>
          <w:tab w:val="left" w:pos="4949"/>
          <w:tab w:val="left" w:pos="6599"/>
        </w:tabs>
        <w:rPr>
          <w:rFonts w:ascii="Times New Roman" w:eastAsia="宋体" w:hAnsi="宋体"/>
        </w:rPr>
      </w:pPr>
    </w:p>
    <w:p w:rsidR="00CC694A" w:rsidRDefault="00CC694A" w:rsidP="00CC694A">
      <w:pPr>
        <w:tabs>
          <w:tab w:val="left" w:pos="1871"/>
          <w:tab w:val="left" w:pos="3407"/>
          <w:tab w:val="left" w:pos="4949"/>
          <w:tab w:val="left" w:pos="6599"/>
        </w:tabs>
        <w:rPr>
          <w:rFonts w:ascii="Times New Roman" w:eastAsia="宋体" w:hAnsi="宋体"/>
        </w:rPr>
      </w:pPr>
    </w:p>
    <w:p w:rsidR="00CC694A" w:rsidRDefault="00CC694A" w:rsidP="00CC694A">
      <w:pPr>
        <w:tabs>
          <w:tab w:val="left" w:pos="1871"/>
          <w:tab w:val="left" w:pos="3407"/>
          <w:tab w:val="left" w:pos="4949"/>
          <w:tab w:val="left" w:pos="6599"/>
        </w:tabs>
        <w:rPr>
          <w:rFonts w:ascii="Times New Roman" w:eastAsia="宋体" w:hAnsi="宋体"/>
        </w:rPr>
      </w:pPr>
    </w:p>
    <w:p w:rsidR="00CC694A" w:rsidRDefault="00CC694A" w:rsidP="00CC694A">
      <w:pPr>
        <w:tabs>
          <w:tab w:val="left" w:pos="1871"/>
          <w:tab w:val="left" w:pos="3407"/>
          <w:tab w:val="left" w:pos="4949"/>
          <w:tab w:val="left" w:pos="6599"/>
        </w:tabs>
        <w:rPr>
          <w:rFonts w:ascii="Times New Roman" w:eastAsia="宋体" w:hAnsi="宋体"/>
        </w:rPr>
      </w:pPr>
    </w:p>
    <w:p w:rsidR="00CC694A" w:rsidRDefault="00CC694A" w:rsidP="00CC694A">
      <w:pPr>
        <w:tabs>
          <w:tab w:val="left" w:pos="1871"/>
          <w:tab w:val="left" w:pos="3407"/>
          <w:tab w:val="left" w:pos="4949"/>
          <w:tab w:val="left" w:pos="6599"/>
        </w:tabs>
        <w:rPr>
          <w:rFonts w:ascii="Times New Roman" w:eastAsia="宋体" w:hAnsi="宋体"/>
        </w:rPr>
      </w:pPr>
    </w:p>
    <w:p w:rsidR="00CC694A" w:rsidRDefault="00CC694A" w:rsidP="00CC694A">
      <w:pPr>
        <w:tabs>
          <w:tab w:val="left" w:pos="1871"/>
          <w:tab w:val="left" w:pos="3407"/>
          <w:tab w:val="left" w:pos="4949"/>
          <w:tab w:val="left" w:pos="6599"/>
        </w:tabs>
        <w:rPr>
          <w:rFonts w:ascii="Times New Roman" w:eastAsia="宋体" w:hAnsi="宋体"/>
        </w:rPr>
      </w:pPr>
    </w:p>
    <w:p w:rsidR="00CC694A" w:rsidRDefault="00CC694A" w:rsidP="00CC694A">
      <w:pPr>
        <w:tabs>
          <w:tab w:val="left" w:pos="1871"/>
          <w:tab w:val="left" w:pos="3407"/>
          <w:tab w:val="left" w:pos="4949"/>
          <w:tab w:val="left" w:pos="6599"/>
        </w:tabs>
        <w:rPr>
          <w:rFonts w:ascii="Times New Roman" w:eastAsia="宋体" w:hAnsi="宋体"/>
        </w:rPr>
      </w:pPr>
    </w:p>
    <w:p w:rsidR="00CC694A" w:rsidRDefault="00CC694A" w:rsidP="00CC694A">
      <w:pPr>
        <w:tabs>
          <w:tab w:val="left" w:pos="1871"/>
          <w:tab w:val="left" w:pos="3407"/>
          <w:tab w:val="left" w:pos="4949"/>
          <w:tab w:val="left" w:pos="6599"/>
        </w:tabs>
        <w:rPr>
          <w:rFonts w:ascii="Times New Roman" w:eastAsia="宋体" w:hAnsi="宋体"/>
        </w:rPr>
      </w:pPr>
      <w:r>
        <w:rPr>
          <w:rFonts w:ascii="Times New Roman" w:eastAsia="宋体" w:hAnsi="Times New Roman"/>
          <w:b/>
        </w:rPr>
        <w:t>17</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山东聊城高三三模</w:t>
      </w:r>
      <w:r>
        <w:rPr>
          <w:rFonts w:ascii="Times New Roman" w:eastAsia="宋体" w:hAnsi="宋体"/>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CC694A" w:rsidRDefault="00CC694A" w:rsidP="00CC694A">
      <w:pPr>
        <w:tabs>
          <w:tab w:val="left" w:pos="1871"/>
          <w:tab w:val="left" w:pos="3407"/>
          <w:tab w:val="left" w:pos="4949"/>
          <w:tab w:val="left" w:pos="6599"/>
        </w:tabs>
        <w:rPr>
          <w:rFonts w:ascii="Times New Roman" w:eastAsia="宋体" w:hAnsi="宋体"/>
        </w:rPr>
      </w:pPr>
      <w:r>
        <w:rPr>
          <w:rFonts w:ascii="Arial" w:eastAsia="黑体" w:hAnsi="黑体" w:hint="eastAsia"/>
        </w:rPr>
        <w:t>材料</w:t>
      </w:r>
      <w:r>
        <w:rPr>
          <w:rFonts w:ascii="Times New Roman" w:eastAsia="宋体" w:hAnsi="宋体" w:hint="eastAsia"/>
        </w:rPr>
        <w:t xml:space="preserve">　</w:t>
      </w:r>
      <w:r>
        <w:rPr>
          <w:rFonts w:ascii="Times New Roman" w:eastAsia="楷体" w:hAnsi="楷体" w:hint="eastAsia"/>
        </w:rPr>
        <w:t>谓大陆人民</w:t>
      </w:r>
      <w:r>
        <w:rPr>
          <w:rFonts w:ascii="Times New Roman" w:eastAsia="宋体" w:hAnsi="宋体"/>
        </w:rPr>
        <w:t>,</w:t>
      </w:r>
      <w:r>
        <w:rPr>
          <w:rFonts w:ascii="Times New Roman" w:eastAsia="楷体" w:hAnsi="楷体" w:hint="eastAsia"/>
        </w:rPr>
        <w:t>不习海事</w:t>
      </w:r>
      <w:r>
        <w:rPr>
          <w:rFonts w:ascii="Times New Roman" w:eastAsia="宋体" w:hAnsi="宋体"/>
        </w:rPr>
        <w:t>,</w:t>
      </w:r>
      <w:r>
        <w:rPr>
          <w:rFonts w:ascii="Times New Roman" w:eastAsia="楷体" w:hAnsi="楷体" w:hint="eastAsia"/>
        </w:rPr>
        <w:t>性或然也</w:t>
      </w:r>
      <w:r>
        <w:rPr>
          <w:rFonts w:ascii="Times New Roman" w:eastAsia="宋体" w:hAnsi="宋体"/>
        </w:rPr>
        <w:t>,</w:t>
      </w:r>
      <w:r>
        <w:rPr>
          <w:rFonts w:ascii="Times New Roman" w:eastAsia="楷体" w:hAnsi="楷体" w:hint="eastAsia"/>
        </w:rPr>
        <w:t>及观郑君</w:t>
      </w:r>
      <w:r>
        <w:rPr>
          <w:rFonts w:ascii="Times New Roman" w:eastAsia="宋体" w:hAnsi="宋体"/>
        </w:rPr>
        <w:t>,</w:t>
      </w:r>
      <w:r>
        <w:rPr>
          <w:rFonts w:ascii="Times New Roman" w:eastAsia="楷体" w:hAnsi="楷体" w:hint="eastAsia"/>
        </w:rPr>
        <w:t>则全世界历史上所号称航海伟人</w:t>
      </w:r>
      <w:r>
        <w:rPr>
          <w:rFonts w:ascii="Times New Roman" w:eastAsia="宋体" w:hAnsi="宋体"/>
        </w:rPr>
        <w:t>,</w:t>
      </w:r>
      <w:r>
        <w:rPr>
          <w:rFonts w:ascii="Times New Roman" w:eastAsia="楷体" w:hAnsi="楷体" w:hint="eastAsia"/>
        </w:rPr>
        <w:t>能与并肩者</w:t>
      </w:r>
      <w:r>
        <w:rPr>
          <w:rFonts w:ascii="Times New Roman" w:eastAsia="宋体" w:hAnsi="宋体"/>
        </w:rPr>
        <w:t>,</w:t>
      </w:r>
      <w:r>
        <w:rPr>
          <w:rFonts w:ascii="Times New Roman" w:eastAsia="楷体" w:hAnsi="楷体" w:hint="eastAsia"/>
        </w:rPr>
        <w:t>何其寡也。郑君之初航海</w:t>
      </w:r>
      <w:r>
        <w:rPr>
          <w:rFonts w:ascii="Times New Roman" w:eastAsia="宋体" w:hAnsi="宋体"/>
        </w:rPr>
        <w:t>,</w:t>
      </w:r>
      <w:r>
        <w:rPr>
          <w:rFonts w:ascii="Times New Roman" w:eastAsia="楷体" w:hAnsi="楷体" w:hint="eastAsia"/>
        </w:rPr>
        <w:t>当哥伦布发现亚美利加以前六十余年</w:t>
      </w:r>
      <w:r>
        <w:rPr>
          <w:rFonts w:ascii="Times New Roman" w:eastAsia="宋体" w:hAnsi="宋体"/>
        </w:rPr>
        <w:t>,</w:t>
      </w:r>
      <w:r>
        <w:rPr>
          <w:rFonts w:ascii="Times New Roman" w:eastAsia="楷体" w:hAnsi="楷体" w:hint="eastAsia"/>
        </w:rPr>
        <w:t>当维哥达嘉马</w:t>
      </w:r>
      <w:r>
        <w:rPr>
          <w:rFonts w:ascii="Times New Roman" w:eastAsia="宋体" w:hAnsi="宋体"/>
        </w:rPr>
        <w:t>(</w:t>
      </w:r>
      <w:r>
        <w:rPr>
          <w:rFonts w:ascii="Times New Roman" w:eastAsia="楷体" w:hAnsi="楷体" w:hint="eastAsia"/>
        </w:rPr>
        <w:t>达</w:t>
      </w:r>
      <w:r>
        <w:rPr>
          <w:rFonts w:ascii="Times New Roman" w:eastAsia="宋体" w:hAnsi="Times New Roman" w:cs="Times New Roman"/>
        </w:rPr>
        <w:t>·</w:t>
      </w:r>
      <w:r>
        <w:rPr>
          <w:rFonts w:ascii="Times New Roman" w:eastAsia="楷体" w:hAnsi="楷体" w:hint="eastAsia"/>
        </w:rPr>
        <w:t>伽马</w:t>
      </w:r>
      <w:r>
        <w:rPr>
          <w:rFonts w:ascii="Times New Roman" w:eastAsia="宋体" w:hAnsi="宋体"/>
        </w:rPr>
        <w:t>)</w:t>
      </w:r>
      <w:r>
        <w:rPr>
          <w:rFonts w:ascii="Times New Roman" w:eastAsia="楷体" w:hAnsi="楷体" w:hint="eastAsia"/>
        </w:rPr>
        <w:t>发现印度新航路以前七十余年。顾何以哥氏、维氏之绩</w:t>
      </w:r>
      <w:r>
        <w:rPr>
          <w:rFonts w:ascii="Times New Roman" w:eastAsia="宋体" w:hAnsi="宋体"/>
        </w:rPr>
        <w:t>,</w:t>
      </w:r>
      <w:r>
        <w:rPr>
          <w:rFonts w:ascii="Times New Roman" w:eastAsia="楷体" w:hAnsi="楷体" w:hint="eastAsia"/>
        </w:rPr>
        <w:t>能使全世界划然开一新纪元。而郑君之烈</w:t>
      </w:r>
      <w:r>
        <w:rPr>
          <w:rFonts w:ascii="Times New Roman" w:eastAsia="宋体" w:hAnsi="宋体"/>
        </w:rPr>
        <w:t>,</w:t>
      </w:r>
      <w:r>
        <w:rPr>
          <w:rFonts w:ascii="Times New Roman" w:eastAsia="楷体" w:hAnsi="楷体" w:hint="eastAsia"/>
        </w:rPr>
        <w:t>随郑君之没以俱逝。我国民虽稍食其赐</w:t>
      </w:r>
      <w:r>
        <w:rPr>
          <w:rFonts w:ascii="Times New Roman" w:eastAsia="宋体" w:hAnsi="宋体"/>
        </w:rPr>
        <w:t>,</w:t>
      </w:r>
      <w:r>
        <w:rPr>
          <w:rFonts w:ascii="Times New Roman" w:eastAsia="楷体" w:hAnsi="楷体" w:hint="eastAsia"/>
        </w:rPr>
        <w:t>亦几希焉。则哥伦布以后</w:t>
      </w:r>
      <w:r>
        <w:rPr>
          <w:rFonts w:ascii="Times New Roman" w:eastAsia="宋体" w:hAnsi="宋体"/>
        </w:rPr>
        <w:t>,</w:t>
      </w:r>
      <w:r>
        <w:rPr>
          <w:rFonts w:ascii="Times New Roman" w:eastAsia="楷体" w:hAnsi="楷体" w:hint="eastAsia"/>
        </w:rPr>
        <w:t>有无量数之哥伦布</w:t>
      </w:r>
      <w:r>
        <w:rPr>
          <w:rFonts w:ascii="Times New Roman" w:eastAsia="宋体" w:hAnsi="宋体"/>
        </w:rPr>
        <w:t>,</w:t>
      </w:r>
      <w:r>
        <w:rPr>
          <w:rFonts w:ascii="Times New Roman" w:eastAsia="楷体" w:hAnsi="楷体" w:hint="eastAsia"/>
        </w:rPr>
        <w:t>维哥达嘉马以后</w:t>
      </w:r>
      <w:r>
        <w:rPr>
          <w:rFonts w:ascii="Times New Roman" w:eastAsia="宋体" w:hAnsi="宋体"/>
        </w:rPr>
        <w:t>,</w:t>
      </w:r>
      <w:r>
        <w:rPr>
          <w:rFonts w:ascii="Times New Roman" w:eastAsia="楷体" w:hAnsi="楷体" w:hint="eastAsia"/>
        </w:rPr>
        <w:t>有无量数之维哥达嘉马。而我则郑和以后</w:t>
      </w:r>
      <w:r>
        <w:rPr>
          <w:rFonts w:ascii="Times New Roman" w:eastAsia="宋体" w:hAnsi="宋体"/>
        </w:rPr>
        <w:t>,</w:t>
      </w:r>
      <w:r>
        <w:rPr>
          <w:rFonts w:ascii="Times New Roman" w:eastAsia="楷体" w:hAnsi="楷体" w:hint="eastAsia"/>
        </w:rPr>
        <w:t>竟无第二之郑和。</w:t>
      </w:r>
    </w:p>
    <w:p w:rsidR="00CC694A" w:rsidRDefault="00CC694A" w:rsidP="00CC694A">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梁启超《祖国大航海家郑和传》、《郑和研究资料选编》</w:t>
      </w:r>
    </w:p>
    <w:p w:rsidR="00CC694A" w:rsidRDefault="00CC694A" w:rsidP="00CC694A">
      <w:pPr>
        <w:tabs>
          <w:tab w:val="left" w:pos="1871"/>
          <w:tab w:val="left" w:pos="3407"/>
          <w:tab w:val="left" w:pos="4949"/>
          <w:tab w:val="left" w:pos="6599"/>
        </w:tabs>
        <w:rPr>
          <w:rFonts w:ascii="Times New Roman" w:eastAsia="宋体" w:hAnsi="宋体"/>
        </w:rPr>
      </w:pPr>
      <w:r>
        <w:rPr>
          <w:rFonts w:ascii="Times New Roman" w:eastAsia="宋体" w:hAnsi="宋体" w:hint="eastAsia"/>
        </w:rPr>
        <w:t>根据材料并结合所学知识</w:t>
      </w:r>
      <w:r>
        <w:rPr>
          <w:rFonts w:ascii="Times New Roman" w:eastAsia="宋体" w:hAnsi="宋体"/>
        </w:rPr>
        <w:t>,</w:t>
      </w:r>
      <w:r>
        <w:rPr>
          <w:rFonts w:ascii="Times New Roman" w:eastAsia="宋体" w:hAnsi="宋体" w:hint="eastAsia"/>
        </w:rPr>
        <w:t>谈谈你对梁启超观点的认识。</w:t>
      </w:r>
    </w:p>
    <w:p w:rsidR="00CC694A" w:rsidRDefault="00CC694A" w:rsidP="00CC694A">
      <w:pPr>
        <w:tabs>
          <w:tab w:val="left" w:pos="1871"/>
          <w:tab w:val="left" w:pos="3407"/>
          <w:tab w:val="left" w:pos="4949"/>
          <w:tab w:val="left" w:pos="6599"/>
        </w:tabs>
        <w:rPr>
          <w:rFonts w:ascii="Times New Roman" w:eastAsia="宋体" w:hAnsi="宋体"/>
        </w:rPr>
      </w:pPr>
    </w:p>
    <w:p w:rsidR="00CC694A" w:rsidRDefault="00CC694A" w:rsidP="00CC694A">
      <w:pPr>
        <w:tabs>
          <w:tab w:val="left" w:pos="1871"/>
          <w:tab w:val="left" w:pos="3407"/>
          <w:tab w:val="left" w:pos="4949"/>
          <w:tab w:val="left" w:pos="6599"/>
        </w:tabs>
        <w:rPr>
          <w:rFonts w:ascii="Times New Roman" w:eastAsia="宋体" w:hAnsi="宋体"/>
        </w:rPr>
      </w:pPr>
    </w:p>
    <w:p w:rsidR="00CC694A" w:rsidRDefault="00CC694A" w:rsidP="00CC694A">
      <w:pPr>
        <w:tabs>
          <w:tab w:val="left" w:pos="1871"/>
          <w:tab w:val="left" w:pos="3407"/>
          <w:tab w:val="left" w:pos="4949"/>
          <w:tab w:val="left" w:pos="6599"/>
        </w:tabs>
        <w:rPr>
          <w:rFonts w:ascii="Times New Roman" w:eastAsia="宋体" w:hAnsi="宋体"/>
        </w:rPr>
      </w:pPr>
    </w:p>
    <w:p w:rsidR="00CC694A" w:rsidRDefault="00CC694A" w:rsidP="00CC694A">
      <w:pPr>
        <w:tabs>
          <w:tab w:val="left" w:pos="1871"/>
          <w:tab w:val="left" w:pos="3407"/>
          <w:tab w:val="left" w:pos="4949"/>
          <w:tab w:val="left" w:pos="6599"/>
        </w:tabs>
        <w:rPr>
          <w:rFonts w:ascii="Times New Roman" w:eastAsia="宋体" w:hAnsi="宋体"/>
        </w:rPr>
      </w:pPr>
    </w:p>
    <w:p w:rsidR="00CC694A" w:rsidRDefault="00CC694A" w:rsidP="00CC694A">
      <w:pPr>
        <w:tabs>
          <w:tab w:val="left" w:pos="1871"/>
          <w:tab w:val="left" w:pos="3407"/>
          <w:tab w:val="left" w:pos="4949"/>
          <w:tab w:val="left" w:pos="6599"/>
        </w:tabs>
        <w:rPr>
          <w:rFonts w:ascii="Times New Roman" w:eastAsia="宋体" w:hAnsi="宋体"/>
        </w:rPr>
      </w:pPr>
    </w:p>
    <w:p w:rsidR="00CC694A" w:rsidRDefault="00CC694A" w:rsidP="00CC694A">
      <w:pPr>
        <w:tabs>
          <w:tab w:val="left" w:pos="1871"/>
          <w:tab w:val="left" w:pos="3407"/>
          <w:tab w:val="left" w:pos="4949"/>
          <w:tab w:val="left" w:pos="6599"/>
        </w:tabs>
        <w:rPr>
          <w:rFonts w:ascii="Times New Roman" w:eastAsia="宋体" w:hAnsi="宋体"/>
        </w:rPr>
      </w:pPr>
    </w:p>
    <w:p w:rsidR="00CC694A" w:rsidRDefault="00CC694A" w:rsidP="00CC694A">
      <w:pPr>
        <w:tabs>
          <w:tab w:val="left" w:pos="1871"/>
          <w:tab w:val="left" w:pos="3407"/>
          <w:tab w:val="left" w:pos="4949"/>
          <w:tab w:val="left" w:pos="6599"/>
        </w:tabs>
        <w:rPr>
          <w:rFonts w:ascii="Times New Roman" w:eastAsia="宋体" w:hAnsi="宋体"/>
        </w:rPr>
      </w:pPr>
    </w:p>
    <w:p w:rsidR="00CC694A" w:rsidRDefault="00CC694A" w:rsidP="00CC694A">
      <w:pPr>
        <w:tabs>
          <w:tab w:val="left" w:pos="1871"/>
          <w:tab w:val="left" w:pos="3407"/>
          <w:tab w:val="left" w:pos="4949"/>
          <w:tab w:val="left" w:pos="6599"/>
        </w:tabs>
        <w:rPr>
          <w:rFonts w:ascii="Times New Roman" w:eastAsia="宋体" w:hAnsi="宋体"/>
        </w:rPr>
      </w:pPr>
    </w:p>
    <w:p w:rsidR="00CC694A" w:rsidRDefault="00CC694A" w:rsidP="00CC694A">
      <w:pPr>
        <w:tabs>
          <w:tab w:val="left" w:pos="1871"/>
          <w:tab w:val="left" w:pos="3407"/>
          <w:tab w:val="left" w:pos="4949"/>
          <w:tab w:val="left" w:pos="6599"/>
        </w:tabs>
        <w:rPr>
          <w:rFonts w:ascii="Times New Roman" w:eastAsia="宋体" w:hAnsi="宋体"/>
        </w:rPr>
      </w:pPr>
    </w:p>
    <w:p w:rsidR="00CC694A" w:rsidRDefault="00CC694A" w:rsidP="00CC694A"/>
    <w:p w:rsidR="00CC694A" w:rsidRDefault="00CC694A" w:rsidP="00CC694A">
      <w:pPr>
        <w:jc w:val="center"/>
      </w:pPr>
      <w:r>
        <w:t>答案与解析</w:t>
      </w:r>
    </w:p>
    <w:p w:rsidR="00CC694A" w:rsidRPr="00BA529A" w:rsidRDefault="00CC694A" w:rsidP="00CC694A"/>
    <w:p w:rsidR="00CC694A" w:rsidRPr="003C6E32" w:rsidRDefault="00CC694A" w:rsidP="00CC694A">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课时规范练</w:t>
      </w:r>
      <w:r w:rsidRPr="003C6E32">
        <w:rPr>
          <w:rFonts w:ascii="Times New Roman" w:eastAsia="宋体" w:hAnsi="Times New Roman"/>
          <w:b/>
          <w:sz w:val="32"/>
        </w:rPr>
        <w:t>19</w:t>
      </w:r>
      <w:r w:rsidRPr="003C6E32">
        <w:rPr>
          <w:rFonts w:ascii="Times New Roman" w:eastAsia="宋体" w:hAnsi="宋体"/>
          <w:sz w:val="32"/>
        </w:rPr>
        <w:t xml:space="preserve">　走向整体的世界</w:t>
      </w:r>
    </w:p>
    <w:p w:rsidR="00CC694A" w:rsidRPr="003C6E32" w:rsidRDefault="00CC694A" w:rsidP="00CC694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注意</w:t>
      </w:r>
      <w:r w:rsidRPr="003C6E32">
        <w:rPr>
          <w:rFonts w:ascii="Times New Roman" w:eastAsia="宋体" w:hAnsi="Times New Roman" w:cs="Times New Roman"/>
          <w:sz w:val="24"/>
        </w:rPr>
        <w:t>“</w:t>
      </w:r>
      <w:r w:rsidRPr="003C6E32">
        <w:rPr>
          <w:rFonts w:ascii="Times New Roman" w:eastAsia="仿宋" w:hAnsi="仿宋"/>
          <w:sz w:val="24"/>
        </w:rPr>
        <w:t>根本原因</w:t>
      </w:r>
      <w:r w:rsidRPr="003C6E32">
        <w:rPr>
          <w:rFonts w:ascii="Times New Roman" w:eastAsia="宋体" w:hAnsi="Times New Roman" w:cs="Times New Roman"/>
          <w:sz w:val="24"/>
        </w:rPr>
        <w:t>”</w:t>
      </w:r>
      <w:r w:rsidRPr="003C6E32">
        <w:rPr>
          <w:rFonts w:ascii="Times New Roman" w:eastAsia="仿宋" w:hAnsi="仿宋"/>
          <w:sz w:val="24"/>
        </w:rPr>
        <w:t>一般是经济因素</w:t>
      </w:r>
      <w:r w:rsidRPr="003C6E32">
        <w:rPr>
          <w:rFonts w:ascii="Times New Roman" w:eastAsia="宋体" w:hAnsi="宋体"/>
          <w:sz w:val="24"/>
        </w:rPr>
        <w:t>,</w:t>
      </w:r>
      <w:r w:rsidRPr="003C6E32">
        <w:rPr>
          <w:rFonts w:ascii="Times New Roman" w:eastAsia="仿宋" w:hAnsi="仿宋"/>
          <w:sz w:val="24"/>
        </w:rPr>
        <w:t>所以资本主义萌芽的产生和发展是根本原因</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项正确。</w:t>
      </w:r>
    </w:p>
    <w:p w:rsidR="00CC694A" w:rsidRPr="003C6E32" w:rsidRDefault="00CC694A" w:rsidP="00CC694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2</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宋体" w:hAnsi="宋体"/>
          <w:sz w:val="24"/>
        </w:rPr>
        <w:t>1497</w:t>
      </w:r>
      <w:r w:rsidRPr="003C6E32">
        <w:rPr>
          <w:rFonts w:ascii="Times New Roman" w:eastAsia="仿宋" w:hAnsi="仿宋"/>
          <w:sz w:val="24"/>
        </w:rPr>
        <w:t>年</w:t>
      </w:r>
      <w:r w:rsidRPr="003C6E32">
        <w:rPr>
          <w:rFonts w:ascii="Times New Roman" w:eastAsia="宋体" w:hAnsi="宋体"/>
          <w:sz w:val="24"/>
        </w:rPr>
        <w:t>,</w:t>
      </w:r>
      <w:r w:rsidRPr="003C6E32">
        <w:rPr>
          <w:rFonts w:ascii="Times New Roman" w:eastAsia="仿宋" w:hAnsi="仿宋"/>
          <w:sz w:val="24"/>
        </w:rPr>
        <w:t>英国卡伯特父子发现了一块</w:t>
      </w:r>
      <w:r w:rsidRPr="003C6E32">
        <w:rPr>
          <w:rFonts w:ascii="Times New Roman" w:eastAsia="宋体" w:hAnsi="Times New Roman" w:cs="Times New Roman"/>
          <w:sz w:val="24"/>
        </w:rPr>
        <w:t>“</w:t>
      </w:r>
      <w:r w:rsidRPr="003C6E32">
        <w:rPr>
          <w:rFonts w:ascii="Times New Roman" w:eastAsia="仿宋" w:hAnsi="仿宋"/>
          <w:sz w:val="24"/>
        </w:rPr>
        <w:t>新发现的大陆</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即纽芬兰岛</w:t>
      </w:r>
      <w:r w:rsidRPr="003C6E32">
        <w:rPr>
          <w:rFonts w:ascii="Times New Roman" w:eastAsia="宋体" w:hAnsi="宋体"/>
          <w:sz w:val="24"/>
        </w:rPr>
        <w:t>,B</w:t>
      </w:r>
      <w:r w:rsidRPr="003C6E32">
        <w:rPr>
          <w:rFonts w:ascii="Times New Roman" w:eastAsia="仿宋" w:hAnsi="仿宋"/>
          <w:sz w:val="24"/>
        </w:rPr>
        <w:t>项正确。</w:t>
      </w:r>
    </w:p>
    <w:p w:rsidR="00CC694A" w:rsidRPr="003C6E32" w:rsidRDefault="00CC694A" w:rsidP="00CC694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3</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宋体" w:hAnsi="宋体"/>
          <w:sz w:val="24"/>
        </w:rPr>
        <w:t>15</w:t>
      </w:r>
      <w:r w:rsidRPr="003C6E32">
        <w:rPr>
          <w:rFonts w:ascii="Times New Roman" w:eastAsia="仿宋" w:hAnsi="仿宋"/>
          <w:sz w:val="24"/>
        </w:rPr>
        <w:t>世纪前后</w:t>
      </w:r>
      <w:r w:rsidRPr="003C6E32">
        <w:rPr>
          <w:rFonts w:ascii="Times New Roman" w:eastAsia="宋体" w:hAnsi="宋体"/>
          <w:sz w:val="24"/>
        </w:rPr>
        <w:t>,</w:t>
      </w:r>
      <w:r w:rsidRPr="003C6E32">
        <w:rPr>
          <w:rFonts w:ascii="Times New Roman" w:eastAsia="仿宋" w:hAnsi="仿宋"/>
          <w:sz w:val="24"/>
        </w:rPr>
        <w:t>昂贵的胡椒和其他香料必须用金银等贵金属交换</w:t>
      </w:r>
      <w:r w:rsidRPr="003C6E32">
        <w:rPr>
          <w:rFonts w:ascii="Times New Roman" w:eastAsia="宋体" w:hAnsi="宋体"/>
          <w:sz w:val="24"/>
        </w:rPr>
        <w:t>,</w:t>
      </w:r>
      <w:r w:rsidRPr="003C6E32">
        <w:rPr>
          <w:rFonts w:ascii="Times New Roman" w:eastAsia="仿宋" w:hAnsi="仿宋"/>
          <w:sz w:val="24"/>
        </w:rPr>
        <w:t>这是促使新航路开辟的重要原因</w:t>
      </w:r>
      <w:r w:rsidRPr="003C6E32">
        <w:rPr>
          <w:rFonts w:ascii="Times New Roman" w:eastAsia="宋体" w:hAnsi="宋体"/>
          <w:sz w:val="24"/>
        </w:rPr>
        <w:t>,</w:t>
      </w:r>
      <w:r w:rsidRPr="003C6E32">
        <w:rPr>
          <w:rFonts w:ascii="Times New Roman" w:eastAsia="仿宋" w:hAnsi="仿宋"/>
          <w:sz w:val="24"/>
        </w:rPr>
        <w:t>新航路开辟本质上是向外掠夺</w:t>
      </w:r>
      <w:r w:rsidRPr="003C6E32">
        <w:rPr>
          <w:rFonts w:ascii="Times New Roman" w:eastAsia="宋体" w:hAnsi="宋体"/>
          <w:sz w:val="24"/>
        </w:rPr>
        <w:t>,C</w:t>
      </w:r>
      <w:r w:rsidRPr="003C6E32">
        <w:rPr>
          <w:rFonts w:ascii="Times New Roman" w:eastAsia="仿宋" w:hAnsi="仿宋"/>
          <w:sz w:val="24"/>
        </w:rPr>
        <w:t>项正确。胡椒等香料的昂贵不等于其他物价的昂贵</w:t>
      </w:r>
      <w:r w:rsidRPr="003C6E32">
        <w:rPr>
          <w:rFonts w:ascii="Times New Roman" w:eastAsia="宋体" w:hAnsi="宋体"/>
          <w:sz w:val="24"/>
        </w:rPr>
        <w:t>,A</w:t>
      </w:r>
      <w:r w:rsidRPr="003C6E32">
        <w:rPr>
          <w:rFonts w:ascii="Times New Roman" w:eastAsia="仿宋" w:hAnsi="仿宋"/>
          <w:sz w:val="24"/>
        </w:rPr>
        <w:t>项错误。这一时期</w:t>
      </w:r>
      <w:r w:rsidRPr="003C6E32">
        <w:rPr>
          <w:rFonts w:ascii="Times New Roman" w:eastAsia="宋体" w:hAnsi="宋体"/>
          <w:sz w:val="24"/>
        </w:rPr>
        <w:t>,</w:t>
      </w:r>
      <w:r w:rsidRPr="003C6E32">
        <w:rPr>
          <w:rFonts w:ascii="Times New Roman" w:eastAsia="仿宋" w:hAnsi="仿宋"/>
          <w:sz w:val="24"/>
        </w:rPr>
        <w:t>香料是贵族使用的奢侈品</w:t>
      </w:r>
      <w:r w:rsidRPr="003C6E32">
        <w:rPr>
          <w:rFonts w:ascii="Times New Roman" w:eastAsia="宋体" w:hAnsi="宋体"/>
          <w:sz w:val="24"/>
        </w:rPr>
        <w:t>,</w:t>
      </w:r>
      <w:r w:rsidRPr="003C6E32">
        <w:rPr>
          <w:rFonts w:ascii="Times New Roman" w:eastAsia="仿宋" w:hAnsi="仿宋"/>
          <w:sz w:val="24"/>
        </w:rPr>
        <w:t>与平民无关</w:t>
      </w:r>
      <w:r w:rsidRPr="003C6E32">
        <w:rPr>
          <w:rFonts w:ascii="Times New Roman" w:eastAsia="宋体" w:hAnsi="宋体"/>
          <w:sz w:val="24"/>
        </w:rPr>
        <w:t>,B</w:t>
      </w:r>
      <w:r w:rsidRPr="003C6E32">
        <w:rPr>
          <w:rFonts w:ascii="Times New Roman" w:eastAsia="仿宋" w:hAnsi="仿宋"/>
          <w:sz w:val="24"/>
        </w:rPr>
        <w:t>项错误。从材料可以看出</w:t>
      </w:r>
      <w:r w:rsidRPr="003C6E32">
        <w:rPr>
          <w:rFonts w:ascii="Times New Roman" w:eastAsia="宋体" w:hAnsi="宋体"/>
          <w:sz w:val="24"/>
        </w:rPr>
        <w:t>,</w:t>
      </w:r>
      <w:r w:rsidRPr="003C6E32">
        <w:rPr>
          <w:rFonts w:ascii="Times New Roman" w:eastAsia="仿宋" w:hAnsi="仿宋"/>
          <w:sz w:val="24"/>
        </w:rPr>
        <w:t>黑麦等粮食作物价格低廉</w:t>
      </w:r>
      <w:r w:rsidRPr="003C6E32">
        <w:rPr>
          <w:rFonts w:ascii="Times New Roman" w:eastAsia="宋体" w:hAnsi="宋体"/>
          <w:sz w:val="24"/>
        </w:rPr>
        <w:t>,</w:t>
      </w:r>
      <w:r w:rsidRPr="003C6E32">
        <w:rPr>
          <w:rFonts w:ascii="Times New Roman" w:eastAsia="仿宋" w:hAnsi="仿宋"/>
          <w:sz w:val="24"/>
        </w:rPr>
        <w:t>证明欧洲没有出现粮食危机</w:t>
      </w:r>
      <w:r w:rsidRPr="003C6E32">
        <w:rPr>
          <w:rFonts w:ascii="Times New Roman" w:eastAsia="宋体" w:hAnsi="宋体"/>
          <w:sz w:val="24"/>
        </w:rPr>
        <w:t>,D</w:t>
      </w:r>
      <w:r w:rsidRPr="003C6E32">
        <w:rPr>
          <w:rFonts w:ascii="Times New Roman" w:eastAsia="仿宋" w:hAnsi="仿宋"/>
          <w:sz w:val="24"/>
        </w:rPr>
        <w:t>项错误。</w:t>
      </w:r>
    </w:p>
    <w:p w:rsidR="00CC694A" w:rsidRPr="003C6E32" w:rsidRDefault="00CC694A" w:rsidP="00CC694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4</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材料旨在说明</w:t>
      </w:r>
      <w:r w:rsidRPr="003C6E32">
        <w:rPr>
          <w:rFonts w:ascii="Times New Roman" w:eastAsia="宋体" w:hAnsi="宋体"/>
          <w:sz w:val="24"/>
        </w:rPr>
        <w:t>15</w:t>
      </w:r>
      <w:r w:rsidRPr="003C6E32">
        <w:rPr>
          <w:rFonts w:ascii="Times New Roman" w:eastAsia="仿宋" w:hAnsi="仿宋"/>
          <w:sz w:val="24"/>
        </w:rPr>
        <w:t>世纪开辟新航路的客观条件并不充分</w:t>
      </w:r>
      <w:r w:rsidRPr="003C6E32">
        <w:rPr>
          <w:rFonts w:ascii="Times New Roman" w:eastAsia="宋体" w:hAnsi="宋体"/>
          <w:sz w:val="24"/>
        </w:rPr>
        <w:t>,</w:t>
      </w:r>
      <w:r w:rsidRPr="003C6E32">
        <w:rPr>
          <w:rFonts w:ascii="Times New Roman" w:eastAsia="仿宋" w:hAnsi="仿宋"/>
          <w:sz w:val="24"/>
        </w:rPr>
        <w:t>最终他们完成新航路开辟的主要原因是主观动力</w:t>
      </w:r>
      <w:r w:rsidRPr="003C6E32">
        <w:rPr>
          <w:rFonts w:ascii="Times New Roman" w:eastAsia="宋体" w:hAnsi="宋体"/>
          <w:sz w:val="24"/>
        </w:rPr>
        <w:t>,</w:t>
      </w:r>
      <w:r w:rsidRPr="003C6E32">
        <w:rPr>
          <w:rFonts w:ascii="Times New Roman" w:eastAsia="仿宋" w:hAnsi="仿宋"/>
          <w:sz w:val="24"/>
        </w:rPr>
        <w:t>也就是利益驱动</w:t>
      </w:r>
      <w:r w:rsidRPr="003C6E32">
        <w:rPr>
          <w:rFonts w:ascii="Times New Roman" w:eastAsia="宋体" w:hAnsi="宋体"/>
          <w:sz w:val="24"/>
        </w:rPr>
        <w:t>,C</w:t>
      </w:r>
      <w:r w:rsidRPr="003C6E32">
        <w:rPr>
          <w:rFonts w:ascii="Times New Roman" w:eastAsia="仿宋" w:hAnsi="仿宋"/>
          <w:sz w:val="24"/>
        </w:rPr>
        <w:t>项正确。材料不能说明欧洲的经济水平全球领先</w:t>
      </w:r>
      <w:r w:rsidRPr="003C6E32">
        <w:rPr>
          <w:rFonts w:ascii="Times New Roman" w:eastAsia="宋体" w:hAnsi="宋体"/>
          <w:sz w:val="24"/>
        </w:rPr>
        <w:t>,A</w:t>
      </w:r>
      <w:r w:rsidRPr="003C6E32">
        <w:rPr>
          <w:rFonts w:ascii="Times New Roman" w:eastAsia="仿宋" w:hAnsi="仿宋"/>
          <w:sz w:val="24"/>
        </w:rPr>
        <w:t>项错误。</w:t>
      </w:r>
      <w:r w:rsidRPr="003C6E32">
        <w:rPr>
          <w:rFonts w:ascii="Times New Roman" w:eastAsia="宋体" w:hAnsi="宋体"/>
          <w:sz w:val="24"/>
        </w:rPr>
        <w:t>16</w:t>
      </w:r>
      <w:r w:rsidRPr="003C6E32">
        <w:rPr>
          <w:rFonts w:ascii="Times New Roman" w:eastAsia="仿宋" w:hAnsi="仿宋"/>
          <w:sz w:val="24"/>
        </w:rPr>
        <w:t>世纪后</w:t>
      </w:r>
      <w:r w:rsidRPr="003C6E32">
        <w:rPr>
          <w:rFonts w:ascii="Times New Roman" w:eastAsia="宋体" w:hAnsi="宋体"/>
          <w:sz w:val="24"/>
        </w:rPr>
        <w:t>,</w:t>
      </w:r>
      <w:r w:rsidRPr="003C6E32">
        <w:rPr>
          <w:rFonts w:ascii="Times New Roman" w:eastAsia="仿宋" w:hAnsi="仿宋"/>
          <w:sz w:val="24"/>
        </w:rPr>
        <w:t>贸易中心原来的地中海区域转到大西洋沿岸</w:t>
      </w:r>
      <w:r w:rsidRPr="003C6E32">
        <w:rPr>
          <w:rFonts w:ascii="Times New Roman" w:eastAsia="宋体" w:hAnsi="宋体"/>
          <w:sz w:val="24"/>
        </w:rPr>
        <w:t>,</w:t>
      </w:r>
      <w:r w:rsidRPr="003C6E32">
        <w:rPr>
          <w:rFonts w:ascii="Times New Roman" w:eastAsia="仿宋" w:hAnsi="仿宋"/>
          <w:sz w:val="24"/>
        </w:rPr>
        <w:t>地中海商业渐趋衰落</w:t>
      </w:r>
      <w:r w:rsidRPr="003C6E32">
        <w:rPr>
          <w:rFonts w:ascii="Times New Roman" w:eastAsia="宋体" w:hAnsi="宋体"/>
          <w:sz w:val="24"/>
        </w:rPr>
        <w:t>,B</w:t>
      </w:r>
      <w:r w:rsidRPr="003C6E32">
        <w:rPr>
          <w:rFonts w:ascii="Times New Roman" w:eastAsia="仿宋" w:hAnsi="仿宋"/>
          <w:sz w:val="24"/>
        </w:rPr>
        <w:t>项错误。西班牙和葡萄牙是航海时代的先驱</w:t>
      </w:r>
      <w:r w:rsidRPr="003C6E32">
        <w:rPr>
          <w:rFonts w:ascii="Times New Roman" w:eastAsia="宋体" w:hAnsi="宋体"/>
          <w:sz w:val="24"/>
        </w:rPr>
        <w:t>,D</w:t>
      </w:r>
      <w:r w:rsidRPr="003C6E32">
        <w:rPr>
          <w:rFonts w:ascii="Times New Roman" w:eastAsia="仿宋" w:hAnsi="仿宋"/>
          <w:sz w:val="24"/>
        </w:rPr>
        <w:t>项错误。</w:t>
      </w:r>
    </w:p>
    <w:p w:rsidR="00CC694A" w:rsidRPr="003C6E32" w:rsidRDefault="00CC694A" w:rsidP="00CC694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5</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哥伦布一方面表示</w:t>
      </w:r>
      <w:r w:rsidRPr="003C6E32">
        <w:rPr>
          <w:rFonts w:ascii="Times New Roman" w:eastAsia="宋体" w:hAnsi="Times New Roman" w:cs="Times New Roman"/>
          <w:sz w:val="24"/>
        </w:rPr>
        <w:t>“</w:t>
      </w:r>
      <w:r w:rsidRPr="003C6E32">
        <w:rPr>
          <w:rFonts w:ascii="Times New Roman" w:eastAsia="仿宋" w:hAnsi="仿宋"/>
          <w:sz w:val="24"/>
        </w:rPr>
        <w:t>目的乃寻找黄金</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另一方面又强调传播基督教乃</w:t>
      </w:r>
      <w:r w:rsidRPr="003C6E32">
        <w:rPr>
          <w:rFonts w:ascii="Times New Roman" w:eastAsia="宋体" w:hAnsi="Times New Roman" w:cs="Times New Roman"/>
          <w:sz w:val="24"/>
        </w:rPr>
        <w:t>“</w:t>
      </w:r>
      <w:r w:rsidRPr="003C6E32">
        <w:rPr>
          <w:rFonts w:ascii="Times New Roman" w:eastAsia="仿宋" w:hAnsi="仿宋"/>
          <w:sz w:val="24"/>
        </w:rPr>
        <w:t>初衷和目的</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仿宋" w:hAnsi="仿宋"/>
          <w:sz w:val="24"/>
        </w:rPr>
        <w:t>项正确。从根本上讲</w:t>
      </w:r>
      <w:r w:rsidRPr="003C6E32">
        <w:rPr>
          <w:rFonts w:ascii="Times New Roman" w:eastAsia="宋体" w:hAnsi="宋体"/>
          <w:sz w:val="24"/>
        </w:rPr>
        <w:t>,</w:t>
      </w:r>
      <w:r w:rsidRPr="003C6E32">
        <w:rPr>
          <w:rFonts w:ascii="Times New Roman" w:eastAsia="仿宋" w:hAnsi="仿宋"/>
          <w:sz w:val="24"/>
        </w:rPr>
        <w:t>新航路开辟的初衷是经济掠夺</w:t>
      </w:r>
      <w:r w:rsidRPr="003C6E32">
        <w:rPr>
          <w:rFonts w:ascii="Times New Roman" w:eastAsia="宋体" w:hAnsi="宋体"/>
          <w:sz w:val="24"/>
        </w:rPr>
        <w:t>,B</w:t>
      </w:r>
      <w:r w:rsidRPr="003C6E32">
        <w:rPr>
          <w:rFonts w:ascii="Times New Roman" w:eastAsia="仿宋" w:hAnsi="仿宋"/>
          <w:sz w:val="24"/>
        </w:rPr>
        <w:t>项错误。宗教改革、工业革命发生在新航路开辟之后</w:t>
      </w:r>
      <w:r w:rsidRPr="003C6E32">
        <w:rPr>
          <w:rFonts w:ascii="Times New Roman" w:eastAsia="宋体" w:hAnsi="宋体"/>
          <w:sz w:val="24"/>
        </w:rPr>
        <w:t>,C</w:t>
      </w:r>
      <w:r w:rsidRPr="003C6E32">
        <w:rPr>
          <w:rFonts w:ascii="Times New Roman" w:eastAsia="仿宋" w:hAnsi="仿宋"/>
          <w:sz w:val="24"/>
        </w:rPr>
        <w:t>、</w:t>
      </w:r>
      <w:r w:rsidRPr="003C6E32">
        <w:rPr>
          <w:rFonts w:ascii="Times New Roman" w:eastAsia="宋体" w:hAnsi="宋体"/>
          <w:sz w:val="24"/>
        </w:rPr>
        <w:t>D</w:t>
      </w:r>
      <w:r w:rsidRPr="003C6E32">
        <w:rPr>
          <w:rFonts w:ascii="Times New Roman" w:eastAsia="仿宋" w:hAnsi="仿宋"/>
          <w:sz w:val="24"/>
        </w:rPr>
        <w:t>两项错误。</w:t>
      </w:r>
    </w:p>
    <w:p w:rsidR="00CC694A" w:rsidRPr="003C6E32" w:rsidRDefault="00CC694A" w:rsidP="00CC694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6</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材料反映的是新航路开辟以后冶金技术的发展促进了火炮技术的发展</w:t>
      </w:r>
      <w:r w:rsidRPr="003C6E32">
        <w:rPr>
          <w:rFonts w:ascii="Times New Roman" w:eastAsia="宋体" w:hAnsi="宋体"/>
          <w:sz w:val="24"/>
        </w:rPr>
        <w:t>,</w:t>
      </w:r>
      <w:r w:rsidRPr="003C6E32">
        <w:rPr>
          <w:rFonts w:ascii="Times New Roman" w:eastAsia="仿宋" w:hAnsi="仿宋"/>
          <w:sz w:val="24"/>
        </w:rPr>
        <w:t>这为欧洲的早期殖民扩张创造了军事条件</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A</w:t>
      </w:r>
      <w:r w:rsidRPr="003C6E32">
        <w:rPr>
          <w:rFonts w:ascii="Times New Roman" w:eastAsia="仿宋" w:hAnsi="仿宋"/>
          <w:sz w:val="24"/>
        </w:rPr>
        <w:t>项正确</w:t>
      </w:r>
      <w:r w:rsidRPr="003C6E32">
        <w:rPr>
          <w:rFonts w:ascii="Times New Roman" w:eastAsia="宋体" w:hAnsi="宋体"/>
          <w:sz w:val="24"/>
        </w:rPr>
        <w:t>;</w:t>
      </w:r>
      <w:r w:rsidRPr="003C6E32">
        <w:rPr>
          <w:rFonts w:ascii="Times New Roman" w:eastAsia="仿宋" w:hAnsi="仿宋"/>
          <w:sz w:val="24"/>
        </w:rPr>
        <w:t>战争性质取决于战争的政治目的而非武器装备</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火炮技术的发展对欧洲封建制度解体的作用不大</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C</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新航路的开辟是在</w:t>
      </w:r>
      <w:r w:rsidRPr="003C6E32">
        <w:rPr>
          <w:rFonts w:ascii="Times New Roman" w:eastAsia="宋体" w:hAnsi="宋体"/>
          <w:sz w:val="24"/>
        </w:rPr>
        <w:t>15</w:t>
      </w:r>
      <w:r w:rsidRPr="003C6E32">
        <w:rPr>
          <w:rFonts w:ascii="Times New Roman" w:eastAsia="仿宋" w:hAnsi="仿宋"/>
          <w:sz w:val="24"/>
        </w:rPr>
        <w:t>世纪</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D</w:t>
      </w:r>
      <w:r w:rsidRPr="003C6E32">
        <w:rPr>
          <w:rFonts w:ascii="Times New Roman" w:eastAsia="仿宋" w:hAnsi="仿宋"/>
          <w:sz w:val="24"/>
        </w:rPr>
        <w:t>项错误。</w:t>
      </w:r>
    </w:p>
    <w:p w:rsidR="00CC694A" w:rsidRPr="003C6E32" w:rsidRDefault="00CC694A" w:rsidP="00CC694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7</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达</w:t>
      </w:r>
      <w:r w:rsidRPr="003C6E32">
        <w:rPr>
          <w:rFonts w:ascii="Times New Roman" w:eastAsia="宋体" w:hAnsi="Times New Roman" w:cs="Times New Roman"/>
          <w:i/>
          <w:sz w:val="24"/>
        </w:rPr>
        <w:t>·</w:t>
      </w:r>
      <w:r w:rsidRPr="003C6E32">
        <w:rPr>
          <w:rFonts w:ascii="Times New Roman" w:eastAsia="仿宋" w:hAnsi="仿宋"/>
          <w:sz w:val="24"/>
        </w:rPr>
        <w:t>伽马是葡萄牙航海家</w:t>
      </w:r>
      <w:r w:rsidRPr="003C6E32">
        <w:rPr>
          <w:rFonts w:ascii="Times New Roman" w:eastAsia="宋体" w:hAnsi="宋体"/>
          <w:sz w:val="24"/>
        </w:rPr>
        <w:t>,</w:t>
      </w:r>
      <w:r w:rsidRPr="003C6E32">
        <w:rPr>
          <w:rFonts w:ascii="Times New Roman" w:eastAsia="仿宋" w:hAnsi="仿宋"/>
          <w:sz w:val="24"/>
        </w:rPr>
        <w:t>也是历史上第一位从欧洲航海到印度的人</w:t>
      </w:r>
      <w:r w:rsidRPr="003C6E32">
        <w:rPr>
          <w:rFonts w:ascii="Times New Roman" w:eastAsia="宋体" w:hAnsi="宋体"/>
          <w:sz w:val="24"/>
        </w:rPr>
        <w:t>,</w:t>
      </w:r>
      <w:r w:rsidRPr="003C6E32">
        <w:rPr>
          <w:rFonts w:ascii="Times New Roman" w:eastAsia="仿宋" w:hAnsi="仿宋"/>
          <w:sz w:val="24"/>
        </w:rPr>
        <w:t>他率领的船队最远到达了印度的卡里库特</w:t>
      </w:r>
      <w:r w:rsidRPr="003C6E32">
        <w:rPr>
          <w:rFonts w:ascii="Times New Roman" w:eastAsia="宋体" w:hAnsi="宋体"/>
          <w:sz w:val="24"/>
        </w:rPr>
        <w:t>,A</w:t>
      </w:r>
      <w:r w:rsidRPr="003C6E32">
        <w:rPr>
          <w:rFonts w:ascii="Times New Roman" w:eastAsia="仿宋" w:hAnsi="仿宋"/>
          <w:sz w:val="24"/>
        </w:rPr>
        <w:t>项正确。迪亚士、麦哲伦、哥伦布都没有到达过印度</w:t>
      </w:r>
      <w:r w:rsidRPr="003C6E32">
        <w:rPr>
          <w:rFonts w:ascii="Times New Roman" w:eastAsia="宋体" w:hAnsi="宋体"/>
          <w:sz w:val="24"/>
        </w:rPr>
        <w:t>,B</w:t>
      </w:r>
      <w:r w:rsidRPr="003C6E32">
        <w:rPr>
          <w:rFonts w:ascii="Times New Roman" w:eastAsia="仿宋" w:hAnsi="仿宋"/>
          <w:sz w:val="24"/>
        </w:rPr>
        <w:t>、</w:t>
      </w:r>
      <w:r w:rsidRPr="003C6E32">
        <w:rPr>
          <w:rFonts w:ascii="Times New Roman" w:eastAsia="宋体" w:hAnsi="宋体"/>
          <w:sz w:val="24"/>
        </w:rPr>
        <w:t>C</w:t>
      </w:r>
      <w:r w:rsidRPr="003C6E32">
        <w:rPr>
          <w:rFonts w:ascii="Times New Roman" w:eastAsia="仿宋" w:hAnsi="仿宋"/>
          <w:sz w:val="24"/>
        </w:rPr>
        <w:t>、</w:t>
      </w:r>
      <w:r w:rsidRPr="003C6E32">
        <w:rPr>
          <w:rFonts w:ascii="Times New Roman" w:eastAsia="宋体" w:hAnsi="宋体"/>
          <w:sz w:val="24"/>
        </w:rPr>
        <w:t>D</w:t>
      </w:r>
      <w:r w:rsidRPr="003C6E32">
        <w:rPr>
          <w:rFonts w:ascii="Times New Roman" w:eastAsia="仿宋" w:hAnsi="仿宋"/>
          <w:sz w:val="24"/>
        </w:rPr>
        <w:t>三项错误。</w:t>
      </w:r>
    </w:p>
    <w:p w:rsidR="00CC694A" w:rsidRPr="003C6E32" w:rsidRDefault="00CC694A" w:rsidP="00CC694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8</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题目中提供的欧洲旧观念是</w:t>
      </w:r>
      <w:r w:rsidRPr="003C6E32">
        <w:rPr>
          <w:rFonts w:ascii="Times New Roman" w:eastAsia="宋体" w:hAnsi="Times New Roman" w:cs="Times New Roman"/>
          <w:sz w:val="24"/>
        </w:rPr>
        <w:t>“</w:t>
      </w:r>
      <w:r w:rsidRPr="003C6E32">
        <w:rPr>
          <w:rFonts w:ascii="Times New Roman" w:eastAsia="仿宋" w:hAnsi="仿宋"/>
          <w:sz w:val="24"/>
        </w:rPr>
        <w:t>地中海</w:t>
      </w:r>
      <w:r w:rsidRPr="003C6E32">
        <w:rPr>
          <w:rFonts w:ascii="Times New Roman" w:eastAsia="宋体" w:hAnsi="Times New Roman" w:cs="Times New Roman"/>
          <w:sz w:val="24"/>
        </w:rPr>
        <w:t>—</w:t>
      </w:r>
      <w:r w:rsidRPr="003C6E32">
        <w:rPr>
          <w:rFonts w:ascii="Times New Roman" w:eastAsia="仿宋" w:hAnsi="仿宋"/>
          <w:sz w:val="24"/>
        </w:rPr>
        <w:t>大陆</w:t>
      </w:r>
      <w:r w:rsidRPr="003C6E32">
        <w:rPr>
          <w:rFonts w:ascii="Times New Roman" w:eastAsia="宋体" w:hAnsi="Times New Roman" w:cs="Times New Roman"/>
          <w:sz w:val="24"/>
        </w:rPr>
        <w:t>”</w:t>
      </w:r>
      <w:r w:rsidRPr="003C6E32">
        <w:rPr>
          <w:rFonts w:ascii="Times New Roman" w:eastAsia="仿宋" w:hAnsi="仿宋"/>
          <w:sz w:val="24"/>
        </w:rPr>
        <w:t>观念</w:t>
      </w:r>
      <w:r w:rsidRPr="003C6E32">
        <w:rPr>
          <w:rFonts w:ascii="Times New Roman" w:eastAsia="宋体" w:hAnsi="宋体"/>
          <w:sz w:val="24"/>
        </w:rPr>
        <w:t>,</w:t>
      </w:r>
      <w:r w:rsidRPr="003C6E32">
        <w:rPr>
          <w:rFonts w:ascii="Times New Roman" w:eastAsia="仿宋" w:hAnsi="仿宋"/>
          <w:sz w:val="24"/>
        </w:rPr>
        <w:t>与此相对应的是海洋观念。新航路开辟后</w:t>
      </w:r>
      <w:r w:rsidRPr="003C6E32">
        <w:rPr>
          <w:rFonts w:ascii="Times New Roman" w:eastAsia="宋体" w:hAnsi="宋体"/>
          <w:sz w:val="24"/>
        </w:rPr>
        <w:t>,</w:t>
      </w:r>
      <w:r w:rsidRPr="003C6E32">
        <w:rPr>
          <w:rFonts w:ascii="Times New Roman" w:eastAsia="仿宋" w:hAnsi="仿宋"/>
          <w:sz w:val="24"/>
        </w:rPr>
        <w:t>海洋成为联结世界的纽带</w:t>
      </w:r>
      <w:r w:rsidRPr="003C6E32">
        <w:rPr>
          <w:rFonts w:ascii="Times New Roman" w:eastAsia="宋体" w:hAnsi="宋体"/>
          <w:sz w:val="24"/>
        </w:rPr>
        <w:t>,</w:t>
      </w:r>
      <w:r w:rsidRPr="003C6E32">
        <w:rPr>
          <w:rFonts w:ascii="Times New Roman" w:eastAsia="仿宋" w:hAnsi="仿宋"/>
          <w:sz w:val="24"/>
        </w:rPr>
        <w:t>欧洲人用海洋观念观察世界</w:t>
      </w:r>
      <w:r w:rsidRPr="003C6E32">
        <w:rPr>
          <w:rFonts w:ascii="Times New Roman" w:eastAsia="宋体" w:hAnsi="宋体"/>
          <w:sz w:val="24"/>
        </w:rPr>
        <w:t>,</w:t>
      </w:r>
      <w:r w:rsidRPr="003C6E32">
        <w:rPr>
          <w:rFonts w:ascii="Times New Roman" w:eastAsia="仿宋" w:hAnsi="仿宋"/>
          <w:sz w:val="24"/>
        </w:rPr>
        <w:t>改变了原有的意识</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p>
    <w:p w:rsidR="00CC694A" w:rsidRPr="003C6E32" w:rsidRDefault="00CC694A" w:rsidP="00CC694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9</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根据材料中的图片可以看出</w:t>
      </w:r>
      <w:r w:rsidRPr="003C6E32">
        <w:rPr>
          <w:rFonts w:ascii="Times New Roman" w:eastAsia="宋体" w:hAnsi="宋体"/>
          <w:sz w:val="24"/>
        </w:rPr>
        <w:t>,</w:t>
      </w:r>
      <w:r w:rsidRPr="003C6E32">
        <w:rPr>
          <w:rFonts w:ascii="Times New Roman" w:eastAsia="仿宋" w:hAnsi="仿宋"/>
          <w:sz w:val="24"/>
        </w:rPr>
        <w:t>当时在该地区黑种人和白种人的比例超过原住民</w:t>
      </w:r>
      <w:r w:rsidRPr="003C6E32">
        <w:rPr>
          <w:rFonts w:ascii="Times New Roman" w:eastAsia="宋体" w:hAnsi="宋体"/>
          <w:sz w:val="24"/>
        </w:rPr>
        <w:t>,</w:t>
      </w:r>
      <w:r w:rsidRPr="003C6E32">
        <w:rPr>
          <w:rFonts w:ascii="Times New Roman" w:eastAsia="仿宋" w:hAnsi="仿宋"/>
          <w:sz w:val="24"/>
        </w:rPr>
        <w:t>并且出现了混血种人</w:t>
      </w:r>
      <w:r w:rsidRPr="003C6E32">
        <w:rPr>
          <w:rFonts w:ascii="Times New Roman" w:eastAsia="宋体" w:hAnsi="宋体"/>
          <w:sz w:val="24"/>
        </w:rPr>
        <w:t>,</w:t>
      </w:r>
      <w:r w:rsidRPr="003C6E32">
        <w:rPr>
          <w:rFonts w:ascii="Times New Roman" w:eastAsia="仿宋" w:hAnsi="仿宋"/>
          <w:sz w:val="24"/>
        </w:rPr>
        <w:t>这种现象最早出现于早期的殖民扩张时期</w:t>
      </w:r>
      <w:r w:rsidRPr="003C6E32">
        <w:rPr>
          <w:rFonts w:ascii="Times New Roman" w:eastAsia="宋体" w:hAnsi="宋体"/>
          <w:sz w:val="24"/>
        </w:rPr>
        <w:t>,</w:t>
      </w:r>
      <w:r w:rsidRPr="003C6E32">
        <w:rPr>
          <w:rFonts w:ascii="Times New Roman" w:eastAsia="仿宋" w:hAnsi="仿宋"/>
          <w:sz w:val="24"/>
        </w:rPr>
        <w:t>而西班牙和葡萄牙最早走上殖民扩张的道路</w:t>
      </w:r>
      <w:r w:rsidRPr="003C6E32">
        <w:rPr>
          <w:rFonts w:ascii="Times New Roman" w:eastAsia="宋体" w:hAnsi="宋体"/>
          <w:sz w:val="24"/>
        </w:rPr>
        <w:t>,A</w:t>
      </w:r>
      <w:r w:rsidRPr="003C6E32">
        <w:rPr>
          <w:rFonts w:ascii="Times New Roman" w:eastAsia="仿宋" w:hAnsi="仿宋"/>
          <w:sz w:val="24"/>
        </w:rPr>
        <w:t>项正确。</w:t>
      </w:r>
    </w:p>
    <w:p w:rsidR="00CC694A" w:rsidRPr="003C6E32" w:rsidRDefault="00CC694A" w:rsidP="00CC694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10</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印第安人的大量死亡</w:t>
      </w:r>
      <w:r w:rsidRPr="003C6E32">
        <w:rPr>
          <w:rFonts w:ascii="Times New Roman" w:eastAsia="宋体" w:hAnsi="宋体"/>
          <w:sz w:val="24"/>
        </w:rPr>
        <w:t>,</w:t>
      </w:r>
      <w:r w:rsidRPr="003C6E32">
        <w:rPr>
          <w:rFonts w:ascii="Times New Roman" w:eastAsia="仿宋" w:hAnsi="仿宋"/>
          <w:sz w:val="24"/>
        </w:rPr>
        <w:t>严重削弱了印第安人抵御西方殖民侵略的实力</w:t>
      </w:r>
      <w:r w:rsidRPr="003C6E32">
        <w:rPr>
          <w:rFonts w:ascii="Times New Roman" w:eastAsia="宋体" w:hAnsi="宋体"/>
          <w:sz w:val="24"/>
        </w:rPr>
        <w:t>,</w:t>
      </w:r>
      <w:r w:rsidRPr="003C6E32">
        <w:rPr>
          <w:rFonts w:ascii="Times New Roman" w:eastAsia="仿宋" w:hAnsi="仿宋"/>
          <w:sz w:val="24"/>
        </w:rPr>
        <w:t>美洲原有的社会结构迅速解体</w:t>
      </w:r>
      <w:r w:rsidRPr="003C6E32">
        <w:rPr>
          <w:rFonts w:ascii="Times New Roman" w:eastAsia="宋体" w:hAnsi="宋体"/>
          <w:sz w:val="24"/>
        </w:rPr>
        <w:t>,A</w:t>
      </w:r>
      <w:r w:rsidRPr="003C6E32">
        <w:rPr>
          <w:rFonts w:ascii="Times New Roman" w:eastAsia="仿宋" w:hAnsi="仿宋"/>
          <w:sz w:val="24"/>
        </w:rPr>
        <w:t>项正确。世界殖民体系创建是在工业革命以后</w:t>
      </w:r>
      <w:r w:rsidRPr="003C6E32">
        <w:rPr>
          <w:rFonts w:ascii="Times New Roman" w:eastAsia="宋体" w:hAnsi="宋体"/>
          <w:sz w:val="24"/>
        </w:rPr>
        <w:t>,B</w:t>
      </w:r>
      <w:r w:rsidRPr="003C6E32">
        <w:rPr>
          <w:rFonts w:ascii="Times New Roman" w:eastAsia="仿宋" w:hAnsi="仿宋"/>
          <w:sz w:val="24"/>
        </w:rPr>
        <w:t>项错误。美洲人口原本就稀少</w:t>
      </w:r>
      <w:r w:rsidRPr="003C6E32">
        <w:rPr>
          <w:rFonts w:ascii="Times New Roman" w:eastAsia="宋体" w:hAnsi="宋体"/>
          <w:sz w:val="24"/>
        </w:rPr>
        <w:t>,</w:t>
      </w:r>
      <w:r w:rsidRPr="003C6E32">
        <w:rPr>
          <w:rFonts w:ascii="Times New Roman" w:eastAsia="仿宋" w:hAnsi="仿宋"/>
          <w:sz w:val="24"/>
        </w:rPr>
        <w:t>印第安人的大量死亡加剧了世界人口分布的不平衡</w:t>
      </w:r>
      <w:r w:rsidRPr="003C6E32">
        <w:rPr>
          <w:rFonts w:ascii="Times New Roman" w:eastAsia="宋体" w:hAnsi="宋体"/>
          <w:sz w:val="24"/>
        </w:rPr>
        <w:t>,C</w:t>
      </w:r>
      <w:r w:rsidRPr="003C6E32">
        <w:rPr>
          <w:rFonts w:ascii="Times New Roman" w:eastAsia="仿宋" w:hAnsi="仿宋"/>
          <w:sz w:val="24"/>
        </w:rPr>
        <w:t>项错误。美洲、大洋洲人口锐减</w:t>
      </w:r>
      <w:r w:rsidRPr="003C6E32">
        <w:rPr>
          <w:rFonts w:ascii="Times New Roman" w:eastAsia="宋体" w:hAnsi="宋体"/>
          <w:sz w:val="24"/>
        </w:rPr>
        <w:t>,</w:t>
      </w:r>
      <w:r w:rsidRPr="003C6E32">
        <w:rPr>
          <w:rFonts w:ascii="Times New Roman" w:eastAsia="仿宋" w:hAnsi="仿宋"/>
          <w:sz w:val="24"/>
        </w:rPr>
        <w:t>促进了</w:t>
      </w:r>
      <w:r w:rsidRPr="003C6E32">
        <w:rPr>
          <w:rFonts w:ascii="Times New Roman" w:eastAsia="宋体" w:hAnsi="Times New Roman" w:cs="Times New Roman"/>
          <w:sz w:val="24"/>
        </w:rPr>
        <w:t>“</w:t>
      </w:r>
      <w:r w:rsidRPr="003C6E32">
        <w:rPr>
          <w:rFonts w:ascii="Times New Roman" w:eastAsia="仿宋" w:hAnsi="仿宋"/>
          <w:sz w:val="24"/>
        </w:rPr>
        <w:t>三角贸易</w:t>
      </w:r>
      <w:r w:rsidRPr="003C6E32">
        <w:rPr>
          <w:rFonts w:ascii="Times New Roman" w:eastAsia="宋体" w:hAnsi="Times New Roman" w:cs="Times New Roman"/>
          <w:sz w:val="24"/>
        </w:rPr>
        <w:t>”</w:t>
      </w:r>
      <w:r w:rsidRPr="003C6E32">
        <w:rPr>
          <w:rFonts w:ascii="Times New Roman" w:eastAsia="仿宋" w:hAnsi="仿宋"/>
          <w:sz w:val="24"/>
        </w:rPr>
        <w:t>的发展</w:t>
      </w:r>
      <w:r w:rsidRPr="003C6E32">
        <w:rPr>
          <w:rFonts w:ascii="Times New Roman" w:eastAsia="宋体" w:hAnsi="宋体"/>
          <w:sz w:val="24"/>
        </w:rPr>
        <w:t>,</w:t>
      </w:r>
      <w:r w:rsidRPr="003C6E32">
        <w:rPr>
          <w:rFonts w:ascii="Times New Roman" w:eastAsia="仿宋" w:hAnsi="仿宋"/>
          <w:sz w:val="24"/>
        </w:rPr>
        <w:t>推动了资本原始积累和资本主义生产方式迅速扩张</w:t>
      </w:r>
      <w:r w:rsidRPr="003C6E32">
        <w:rPr>
          <w:rFonts w:ascii="Times New Roman" w:eastAsia="宋体" w:hAnsi="宋体"/>
          <w:sz w:val="24"/>
        </w:rPr>
        <w:t>,D</w:t>
      </w:r>
      <w:r w:rsidRPr="003C6E32">
        <w:rPr>
          <w:rFonts w:ascii="Times New Roman" w:eastAsia="仿宋" w:hAnsi="仿宋"/>
          <w:sz w:val="24"/>
        </w:rPr>
        <w:t>项错误。</w:t>
      </w:r>
    </w:p>
    <w:p w:rsidR="00CC694A" w:rsidRPr="003C6E32" w:rsidRDefault="00CC694A" w:rsidP="00CC694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11</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新旧大陆的物种交流对新大陆的影响是非常复杂的</w:t>
      </w:r>
      <w:r w:rsidRPr="003C6E32">
        <w:rPr>
          <w:rFonts w:ascii="Times New Roman" w:eastAsia="宋体" w:hAnsi="宋体"/>
          <w:sz w:val="24"/>
        </w:rPr>
        <w:t>,</w:t>
      </w:r>
      <w:r w:rsidRPr="003C6E32">
        <w:rPr>
          <w:rFonts w:ascii="Times New Roman" w:eastAsia="仿宋" w:hAnsi="仿宋"/>
          <w:sz w:val="24"/>
        </w:rPr>
        <w:t>既有有利的一面</w:t>
      </w:r>
      <w:r w:rsidRPr="003C6E32">
        <w:rPr>
          <w:rFonts w:ascii="Times New Roman" w:eastAsia="宋体" w:hAnsi="宋体"/>
          <w:sz w:val="24"/>
        </w:rPr>
        <w:t>,</w:t>
      </w:r>
      <w:r w:rsidRPr="003C6E32">
        <w:rPr>
          <w:rFonts w:ascii="Times New Roman" w:eastAsia="仿宋" w:hAnsi="仿宋"/>
          <w:sz w:val="24"/>
        </w:rPr>
        <w:t>也有灾难的一面</w:t>
      </w:r>
      <w:r w:rsidRPr="003C6E32">
        <w:rPr>
          <w:rFonts w:ascii="Times New Roman" w:eastAsia="宋体" w:hAnsi="宋体"/>
          <w:sz w:val="24"/>
        </w:rPr>
        <w:t>,</w:t>
      </w:r>
      <w:r w:rsidRPr="003C6E32">
        <w:rPr>
          <w:rFonts w:ascii="Times New Roman" w:eastAsia="仿宋" w:hAnsi="仿宋"/>
          <w:sz w:val="24"/>
        </w:rPr>
        <w:t>比如</w:t>
      </w:r>
      <w:r w:rsidRPr="003C6E32">
        <w:rPr>
          <w:rFonts w:ascii="Times New Roman" w:eastAsia="宋体" w:hAnsi="宋体"/>
          <w:sz w:val="24"/>
        </w:rPr>
        <w:t>,</w:t>
      </w:r>
      <w:r w:rsidRPr="003C6E32">
        <w:rPr>
          <w:rFonts w:ascii="Times New Roman" w:eastAsia="仿宋" w:hAnsi="仿宋"/>
          <w:sz w:val="24"/>
        </w:rPr>
        <w:t>大量旧大陆病毒传入美洲</w:t>
      </w:r>
      <w:r w:rsidRPr="003C6E32">
        <w:rPr>
          <w:rFonts w:ascii="Times New Roman" w:eastAsia="宋体" w:hAnsi="宋体"/>
          <w:sz w:val="24"/>
        </w:rPr>
        <w:t>,</w:t>
      </w:r>
      <w:r w:rsidRPr="003C6E32">
        <w:rPr>
          <w:rFonts w:ascii="Times New Roman" w:eastAsia="仿宋" w:hAnsi="仿宋"/>
          <w:sz w:val="24"/>
        </w:rPr>
        <w:t>给美洲带来了灾难</w:t>
      </w:r>
      <w:r w:rsidRPr="003C6E32">
        <w:rPr>
          <w:rFonts w:ascii="Times New Roman" w:eastAsia="宋体" w:hAnsi="宋体"/>
          <w:sz w:val="24"/>
        </w:rPr>
        <w:t>,</w:t>
      </w:r>
      <w:r w:rsidRPr="003C6E32">
        <w:rPr>
          <w:rFonts w:ascii="Times New Roman" w:eastAsia="仿宋" w:hAnsi="仿宋"/>
          <w:sz w:val="24"/>
        </w:rPr>
        <w:t>新旧大陆文明的</w:t>
      </w:r>
      <w:r w:rsidRPr="003C6E32">
        <w:rPr>
          <w:rFonts w:ascii="Times New Roman" w:eastAsia="宋体" w:hAnsi="Times New Roman" w:cs="Times New Roman"/>
          <w:sz w:val="24"/>
        </w:rPr>
        <w:t>“</w:t>
      </w:r>
      <w:r w:rsidRPr="003C6E32">
        <w:rPr>
          <w:rFonts w:ascii="Times New Roman" w:eastAsia="仿宋" w:hAnsi="仿宋"/>
          <w:sz w:val="24"/>
        </w:rPr>
        <w:t>交流与融合</w:t>
      </w:r>
      <w:r w:rsidRPr="003C6E32">
        <w:rPr>
          <w:rFonts w:ascii="Times New Roman" w:eastAsia="宋体" w:hAnsi="Times New Roman" w:cs="Times New Roman"/>
          <w:sz w:val="24"/>
        </w:rPr>
        <w:t>”</w:t>
      </w:r>
      <w:r w:rsidRPr="003C6E32">
        <w:rPr>
          <w:rFonts w:ascii="Times New Roman" w:eastAsia="仿宋" w:hAnsi="仿宋"/>
          <w:sz w:val="24"/>
        </w:rPr>
        <w:t>这一相对中性的表述最为准确</w:t>
      </w:r>
      <w:r w:rsidRPr="003C6E32">
        <w:rPr>
          <w:rFonts w:ascii="Times New Roman" w:eastAsia="宋体" w:hAnsi="宋体"/>
          <w:sz w:val="24"/>
        </w:rPr>
        <w:t>,B</w:t>
      </w:r>
      <w:r w:rsidRPr="003C6E32">
        <w:rPr>
          <w:rFonts w:ascii="Times New Roman" w:eastAsia="仿宋" w:hAnsi="仿宋"/>
          <w:sz w:val="24"/>
        </w:rPr>
        <w:t>项正确。</w:t>
      </w:r>
    </w:p>
    <w:p w:rsidR="00CC694A" w:rsidRPr="003C6E32" w:rsidRDefault="00CC694A" w:rsidP="00CC694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12</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根据所学可知</w:t>
      </w:r>
      <w:r w:rsidRPr="003C6E32">
        <w:rPr>
          <w:rFonts w:ascii="Times New Roman" w:eastAsia="宋体" w:hAnsi="宋体"/>
          <w:sz w:val="24"/>
        </w:rPr>
        <w:t>,16</w:t>
      </w:r>
      <w:r w:rsidRPr="003C6E32">
        <w:rPr>
          <w:rFonts w:ascii="Times New Roman" w:eastAsia="仿宋" w:hAnsi="仿宋"/>
          <w:sz w:val="24"/>
        </w:rPr>
        <w:t>世纪葡萄牙是新航路开辟的先驱</w:t>
      </w:r>
      <w:r w:rsidRPr="003C6E32">
        <w:rPr>
          <w:rFonts w:ascii="Times New Roman" w:eastAsia="宋体" w:hAnsi="宋体"/>
          <w:sz w:val="24"/>
        </w:rPr>
        <w:t>,</w:t>
      </w:r>
      <w:r w:rsidRPr="003C6E32">
        <w:rPr>
          <w:rFonts w:ascii="Times New Roman" w:eastAsia="仿宋" w:hAnsi="仿宋"/>
          <w:sz w:val="24"/>
        </w:rPr>
        <w:t>首先称霸</w:t>
      </w:r>
      <w:r w:rsidRPr="003C6E32">
        <w:rPr>
          <w:rFonts w:ascii="Times New Roman" w:eastAsia="宋体" w:hAnsi="宋体"/>
          <w:sz w:val="24"/>
        </w:rPr>
        <w:t>,17</w:t>
      </w:r>
      <w:r w:rsidRPr="003C6E32">
        <w:rPr>
          <w:rFonts w:ascii="Times New Roman" w:eastAsia="仿宋" w:hAnsi="仿宋"/>
          <w:sz w:val="24"/>
        </w:rPr>
        <w:t>世纪的世界霸主是荷兰</w:t>
      </w:r>
      <w:r w:rsidRPr="003C6E32">
        <w:rPr>
          <w:rFonts w:ascii="Times New Roman" w:eastAsia="宋体" w:hAnsi="宋体"/>
          <w:sz w:val="24"/>
        </w:rPr>
        <w:t>,18</w:t>
      </w:r>
      <w:r w:rsidRPr="003C6E32">
        <w:rPr>
          <w:rFonts w:ascii="Times New Roman" w:eastAsia="仿宋" w:hAnsi="仿宋"/>
          <w:sz w:val="24"/>
        </w:rPr>
        <w:t>世纪中期英国成为</w:t>
      </w:r>
      <w:r w:rsidRPr="003C6E32">
        <w:rPr>
          <w:rFonts w:ascii="Times New Roman" w:eastAsia="宋体" w:hAnsi="Times New Roman" w:cs="Times New Roman"/>
          <w:sz w:val="24"/>
        </w:rPr>
        <w:t>“</w:t>
      </w:r>
      <w:r w:rsidRPr="003C6E32">
        <w:rPr>
          <w:rFonts w:ascii="Times New Roman" w:eastAsia="仿宋" w:hAnsi="仿宋"/>
          <w:sz w:val="24"/>
        </w:rPr>
        <w:t>日不落帝国</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根据材料可知</w:t>
      </w:r>
      <w:r w:rsidRPr="003C6E32">
        <w:rPr>
          <w:rFonts w:ascii="Times New Roman" w:eastAsia="宋体" w:hAnsi="宋体"/>
          <w:sz w:val="24"/>
        </w:rPr>
        <w:t>,</w:t>
      </w:r>
      <w:r w:rsidRPr="003C6E32">
        <w:rPr>
          <w:rFonts w:ascii="Times New Roman" w:eastAsia="仿宋" w:hAnsi="仿宋"/>
          <w:sz w:val="24"/>
        </w:rPr>
        <w:t>每个世纪控制奴隶贸易的都是当时的世界霸主</w:t>
      </w:r>
      <w:r w:rsidRPr="003C6E32">
        <w:rPr>
          <w:rFonts w:ascii="Times New Roman" w:eastAsia="宋体" w:hAnsi="宋体"/>
          <w:sz w:val="24"/>
        </w:rPr>
        <w:t>,</w:t>
      </w:r>
      <w:r w:rsidRPr="003C6E32">
        <w:rPr>
          <w:rFonts w:ascii="Times New Roman" w:eastAsia="仿宋" w:hAnsi="仿宋"/>
          <w:sz w:val="24"/>
        </w:rPr>
        <w:t>所以欧洲殖民活动是以综合国力为基础的</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A</w:t>
      </w:r>
      <w:r w:rsidRPr="003C6E32">
        <w:rPr>
          <w:rFonts w:ascii="Times New Roman" w:eastAsia="仿宋" w:hAnsi="仿宋"/>
          <w:sz w:val="24"/>
        </w:rPr>
        <w:t>项正确。</w:t>
      </w:r>
    </w:p>
    <w:p w:rsidR="00CC694A" w:rsidRPr="003C6E32" w:rsidRDefault="00CC694A" w:rsidP="00CC694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13</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新航路开辟后</w:t>
      </w:r>
      <w:r w:rsidRPr="003C6E32">
        <w:rPr>
          <w:rFonts w:ascii="Times New Roman" w:eastAsia="宋体" w:hAnsi="宋体"/>
          <w:sz w:val="24"/>
        </w:rPr>
        <w:t>,</w:t>
      </w:r>
      <w:r w:rsidRPr="003C6E32">
        <w:rPr>
          <w:rFonts w:ascii="Times New Roman" w:eastAsia="仿宋" w:hAnsi="仿宋"/>
          <w:sz w:val="24"/>
        </w:rPr>
        <w:t>西班牙经营的横跨太平洋的贸易</w:t>
      </w:r>
      <w:r w:rsidRPr="003C6E32">
        <w:rPr>
          <w:rFonts w:ascii="Times New Roman" w:eastAsia="宋体" w:hAnsi="宋体"/>
          <w:sz w:val="24"/>
        </w:rPr>
        <w:t>,</w:t>
      </w:r>
      <w:r w:rsidRPr="003C6E32">
        <w:rPr>
          <w:rFonts w:ascii="Times New Roman" w:eastAsia="仿宋" w:hAnsi="仿宋"/>
          <w:sz w:val="24"/>
        </w:rPr>
        <w:t>主要通过</w:t>
      </w:r>
      <w:r w:rsidRPr="003C6E32">
        <w:rPr>
          <w:rFonts w:ascii="Times New Roman" w:eastAsia="宋体" w:hAnsi="Times New Roman" w:cs="Times New Roman"/>
          <w:sz w:val="24"/>
        </w:rPr>
        <w:t>“</w:t>
      </w:r>
      <w:r w:rsidRPr="003C6E32">
        <w:rPr>
          <w:rFonts w:ascii="Times New Roman" w:eastAsia="仿宋" w:hAnsi="仿宋"/>
          <w:sz w:val="24"/>
        </w:rPr>
        <w:t>马尼拉大帆船</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运载大量中国生产的生丝、丝绸和瓷器等产品到墨西哥交换白银</w:t>
      </w:r>
      <w:r w:rsidRPr="003C6E32">
        <w:rPr>
          <w:rFonts w:ascii="Times New Roman" w:eastAsia="宋体" w:hAnsi="宋体"/>
          <w:sz w:val="24"/>
        </w:rPr>
        <w:t>,</w:t>
      </w:r>
      <w:r w:rsidRPr="003C6E32">
        <w:rPr>
          <w:rFonts w:ascii="Times New Roman" w:eastAsia="仿宋" w:hAnsi="仿宋"/>
          <w:sz w:val="24"/>
        </w:rPr>
        <w:t>再将这些白银运回马尼拉</w:t>
      </w:r>
      <w:r w:rsidRPr="003C6E32">
        <w:rPr>
          <w:rFonts w:ascii="Times New Roman" w:eastAsia="宋体" w:hAnsi="宋体"/>
          <w:sz w:val="24"/>
        </w:rPr>
        <w:t>,</w:t>
      </w:r>
      <w:r w:rsidRPr="003C6E32">
        <w:rPr>
          <w:rFonts w:ascii="Times New Roman" w:eastAsia="仿宋" w:hAnsi="仿宋"/>
          <w:sz w:val="24"/>
        </w:rPr>
        <w:t>这些白银在与中国的贸易中又基本流入了中国。新航路开辟后</w:t>
      </w:r>
      <w:r w:rsidRPr="003C6E32">
        <w:rPr>
          <w:rFonts w:ascii="Times New Roman" w:eastAsia="宋体" w:hAnsi="宋体"/>
          <w:sz w:val="24"/>
        </w:rPr>
        <w:t>,</w:t>
      </w:r>
      <w:r w:rsidRPr="003C6E32">
        <w:rPr>
          <w:rFonts w:ascii="Times New Roman" w:eastAsia="仿宋" w:hAnsi="仿宋"/>
          <w:sz w:val="24"/>
        </w:rPr>
        <w:t>世界市场的出现是双方贸易发展的先决条件</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A</w:t>
      </w:r>
      <w:r w:rsidRPr="003C6E32">
        <w:rPr>
          <w:rFonts w:ascii="Times New Roman" w:eastAsia="仿宋" w:hAnsi="仿宋"/>
          <w:sz w:val="24"/>
        </w:rPr>
        <w:t>项正确。</w:t>
      </w:r>
      <w:r w:rsidRPr="003C6E32">
        <w:rPr>
          <w:rFonts w:ascii="Times New Roman" w:eastAsia="宋体" w:hAnsi="宋体"/>
          <w:sz w:val="24"/>
        </w:rPr>
        <w:t>B</w:t>
      </w:r>
      <w:r w:rsidRPr="003C6E32">
        <w:rPr>
          <w:rFonts w:ascii="Times New Roman" w:eastAsia="仿宋" w:hAnsi="仿宋"/>
          <w:sz w:val="24"/>
        </w:rPr>
        <w:t>、</w:t>
      </w:r>
      <w:r w:rsidRPr="003C6E32">
        <w:rPr>
          <w:rFonts w:ascii="Times New Roman" w:eastAsia="宋体" w:hAnsi="宋体"/>
          <w:sz w:val="24"/>
        </w:rPr>
        <w:t>C</w:t>
      </w:r>
      <w:r w:rsidRPr="003C6E32">
        <w:rPr>
          <w:rFonts w:ascii="Times New Roman" w:eastAsia="仿宋" w:hAnsi="仿宋"/>
          <w:sz w:val="24"/>
        </w:rPr>
        <w:t>、</w:t>
      </w:r>
      <w:r w:rsidRPr="003C6E32">
        <w:rPr>
          <w:rFonts w:ascii="Times New Roman" w:eastAsia="宋体" w:hAnsi="宋体"/>
          <w:sz w:val="24"/>
        </w:rPr>
        <w:t>D</w:t>
      </w:r>
      <w:r w:rsidRPr="003C6E32">
        <w:rPr>
          <w:rFonts w:ascii="Times New Roman" w:eastAsia="仿宋" w:hAnsi="仿宋"/>
          <w:sz w:val="24"/>
        </w:rPr>
        <w:t>三项对白银流入中国有极大影响</w:t>
      </w:r>
      <w:r w:rsidRPr="003C6E32">
        <w:rPr>
          <w:rFonts w:ascii="Times New Roman" w:eastAsia="宋体" w:hAnsi="宋体"/>
          <w:sz w:val="24"/>
        </w:rPr>
        <w:t>,</w:t>
      </w:r>
      <w:r w:rsidRPr="003C6E32">
        <w:rPr>
          <w:rFonts w:ascii="Times New Roman" w:eastAsia="仿宋" w:hAnsi="仿宋"/>
          <w:sz w:val="24"/>
        </w:rPr>
        <w:t>但这些都是基于新航路开辟后出现世界市场这一史实</w:t>
      </w:r>
      <w:r w:rsidRPr="003C6E32">
        <w:rPr>
          <w:rFonts w:ascii="Times New Roman" w:eastAsia="宋体" w:hAnsi="宋体"/>
          <w:sz w:val="24"/>
        </w:rPr>
        <w:t>,</w:t>
      </w:r>
      <w:r w:rsidRPr="003C6E32">
        <w:rPr>
          <w:rFonts w:ascii="Times New Roman" w:eastAsia="仿宋" w:hAnsi="仿宋"/>
          <w:sz w:val="24"/>
        </w:rPr>
        <w:t>故排除。</w:t>
      </w:r>
    </w:p>
    <w:p w:rsidR="00CC694A" w:rsidRPr="003C6E32" w:rsidRDefault="00CC694A" w:rsidP="00CC694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14</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物价上涨促进了商业的发展</w:t>
      </w:r>
      <w:r w:rsidRPr="003C6E32">
        <w:rPr>
          <w:rFonts w:ascii="Times New Roman" w:eastAsia="宋体" w:hAnsi="宋体"/>
          <w:sz w:val="24"/>
        </w:rPr>
        <w:t>,</w:t>
      </w:r>
      <w:r w:rsidRPr="003C6E32">
        <w:rPr>
          <w:rFonts w:ascii="Times New Roman" w:eastAsia="仿宋" w:hAnsi="仿宋"/>
          <w:sz w:val="24"/>
        </w:rPr>
        <w:t>新兴资产阶级获利颇丰</w:t>
      </w:r>
      <w:r w:rsidRPr="003C6E32">
        <w:rPr>
          <w:rFonts w:ascii="Times New Roman" w:eastAsia="宋体" w:hAnsi="宋体"/>
          <w:sz w:val="24"/>
        </w:rPr>
        <w:t>,C</w:t>
      </w:r>
      <w:r w:rsidRPr="003C6E32">
        <w:rPr>
          <w:rFonts w:ascii="Times New Roman" w:eastAsia="仿宋" w:hAnsi="仿宋"/>
          <w:sz w:val="24"/>
        </w:rPr>
        <w:t>项正确。封建贵族因为实行固定地租</w:t>
      </w:r>
      <w:r w:rsidRPr="003C6E32">
        <w:rPr>
          <w:rFonts w:ascii="Times New Roman" w:eastAsia="宋体" w:hAnsi="宋体"/>
          <w:sz w:val="24"/>
        </w:rPr>
        <w:t>,</w:t>
      </w:r>
      <w:r w:rsidRPr="003C6E32">
        <w:rPr>
          <w:rFonts w:ascii="Times New Roman" w:eastAsia="仿宋" w:hAnsi="仿宋"/>
          <w:sz w:val="24"/>
        </w:rPr>
        <w:t>实际收入大为减少</w:t>
      </w:r>
      <w:r w:rsidRPr="003C6E32">
        <w:rPr>
          <w:rFonts w:ascii="Times New Roman" w:eastAsia="宋体" w:hAnsi="宋体"/>
          <w:sz w:val="24"/>
        </w:rPr>
        <w:t>,</w:t>
      </w:r>
      <w:r w:rsidRPr="003C6E32">
        <w:rPr>
          <w:rFonts w:ascii="Times New Roman" w:eastAsia="仿宋" w:hAnsi="仿宋"/>
          <w:sz w:val="24"/>
        </w:rPr>
        <w:t>工人阶级和农民阶级因为物价上涨</w:t>
      </w:r>
      <w:r w:rsidRPr="003C6E32">
        <w:rPr>
          <w:rFonts w:ascii="Times New Roman" w:eastAsia="宋体" w:hAnsi="宋体"/>
          <w:sz w:val="24"/>
        </w:rPr>
        <w:t>,</w:t>
      </w:r>
      <w:r w:rsidRPr="003C6E32">
        <w:rPr>
          <w:rFonts w:ascii="Times New Roman" w:eastAsia="仿宋" w:hAnsi="仿宋"/>
          <w:sz w:val="24"/>
        </w:rPr>
        <w:t>购买力实际下降</w:t>
      </w:r>
      <w:r w:rsidRPr="003C6E32">
        <w:rPr>
          <w:rFonts w:ascii="Times New Roman" w:eastAsia="宋体" w:hAnsi="宋体"/>
          <w:sz w:val="24"/>
        </w:rPr>
        <w:t>,A</w:t>
      </w:r>
      <w:r w:rsidRPr="003C6E32">
        <w:rPr>
          <w:rFonts w:ascii="Times New Roman" w:eastAsia="仿宋" w:hAnsi="仿宋"/>
          <w:sz w:val="24"/>
        </w:rPr>
        <w:t>、</w:t>
      </w:r>
      <w:r w:rsidRPr="003C6E32">
        <w:rPr>
          <w:rFonts w:ascii="Times New Roman" w:eastAsia="宋体" w:hAnsi="宋体"/>
          <w:sz w:val="24"/>
        </w:rPr>
        <w:t>B</w:t>
      </w:r>
      <w:r w:rsidRPr="003C6E32">
        <w:rPr>
          <w:rFonts w:ascii="Times New Roman" w:eastAsia="仿宋" w:hAnsi="仿宋"/>
          <w:sz w:val="24"/>
        </w:rPr>
        <w:t>、</w:t>
      </w:r>
      <w:r w:rsidRPr="003C6E32">
        <w:rPr>
          <w:rFonts w:ascii="Times New Roman" w:eastAsia="宋体" w:hAnsi="宋体"/>
          <w:sz w:val="24"/>
        </w:rPr>
        <w:t>D</w:t>
      </w:r>
      <w:r w:rsidRPr="003C6E32">
        <w:rPr>
          <w:rFonts w:ascii="Times New Roman" w:eastAsia="仿宋" w:hAnsi="仿宋"/>
          <w:sz w:val="24"/>
        </w:rPr>
        <w:t>三项错误。</w:t>
      </w:r>
    </w:p>
    <w:p w:rsidR="00CC694A" w:rsidRPr="003C6E32" w:rsidRDefault="00CC694A" w:rsidP="00CC694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15</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非洲西海岸的名称反映了早期殖民掠夺的主要货物、贵重金属和黑人奴隶等</w:t>
      </w:r>
      <w:r w:rsidRPr="003C6E32">
        <w:rPr>
          <w:rFonts w:ascii="Times New Roman" w:eastAsia="宋体" w:hAnsi="宋体"/>
          <w:sz w:val="24"/>
        </w:rPr>
        <w:t>,</w:t>
      </w:r>
      <w:r w:rsidRPr="003C6E32">
        <w:rPr>
          <w:rFonts w:ascii="Times New Roman" w:eastAsia="仿宋" w:hAnsi="仿宋"/>
          <w:sz w:val="24"/>
        </w:rPr>
        <w:t>是欧洲殖民者进行残酷掠夺的见证</w:t>
      </w:r>
      <w:r w:rsidRPr="003C6E32">
        <w:rPr>
          <w:rFonts w:ascii="Times New Roman" w:eastAsia="宋体" w:hAnsi="宋体"/>
          <w:sz w:val="24"/>
        </w:rPr>
        <w:t>,B</w:t>
      </w:r>
      <w:r w:rsidRPr="003C6E32">
        <w:rPr>
          <w:rFonts w:ascii="Times New Roman" w:eastAsia="仿宋" w:hAnsi="仿宋"/>
          <w:sz w:val="24"/>
        </w:rPr>
        <w:t>项正确。</w:t>
      </w:r>
    </w:p>
    <w:p w:rsidR="00CC694A" w:rsidRPr="003C6E32" w:rsidRDefault="00CC694A" w:rsidP="00CC694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16</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(1)</w:t>
      </w:r>
      <w:r w:rsidRPr="003C6E32">
        <w:rPr>
          <w:rFonts w:ascii="Times New Roman" w:eastAsia="宋体" w:hAnsi="宋体"/>
          <w:sz w:val="24"/>
        </w:rPr>
        <w:t>特点</w:t>
      </w:r>
      <w:r w:rsidRPr="003C6E32">
        <w:rPr>
          <w:rFonts w:ascii="Times New Roman" w:eastAsia="宋体" w:hAnsi="宋体"/>
          <w:sz w:val="24"/>
        </w:rPr>
        <w:t>:</w:t>
      </w:r>
      <w:r w:rsidRPr="003C6E32">
        <w:rPr>
          <w:rFonts w:ascii="Times New Roman" w:eastAsia="宋体" w:hAnsi="宋体"/>
          <w:sz w:val="24"/>
        </w:rPr>
        <w:t>流通商品以丝绸为主</w:t>
      </w:r>
      <w:r w:rsidRPr="003C6E32">
        <w:rPr>
          <w:rFonts w:ascii="Times New Roman" w:eastAsia="宋体" w:hAnsi="宋体"/>
          <w:sz w:val="24"/>
        </w:rPr>
        <w:t>;</w:t>
      </w:r>
      <w:r w:rsidRPr="003C6E32">
        <w:rPr>
          <w:rFonts w:ascii="Times New Roman" w:eastAsia="宋体" w:hAnsi="宋体"/>
          <w:sz w:val="24"/>
        </w:rPr>
        <w:t>中国在当时世界贸易中居于出超地位</w:t>
      </w:r>
      <w:r w:rsidRPr="003C6E32">
        <w:rPr>
          <w:rFonts w:ascii="Times New Roman" w:eastAsia="宋体" w:hAnsi="宋体"/>
          <w:sz w:val="24"/>
        </w:rPr>
        <w:t>;</w:t>
      </w:r>
      <w:r w:rsidRPr="003C6E32">
        <w:rPr>
          <w:rFonts w:ascii="Times New Roman" w:eastAsia="宋体" w:hAnsi="宋体"/>
          <w:sz w:val="24"/>
        </w:rPr>
        <w:t>以中国澳门为中心</w:t>
      </w:r>
      <w:r w:rsidRPr="003C6E32">
        <w:rPr>
          <w:rFonts w:ascii="Times New Roman" w:eastAsia="宋体" w:hAnsi="宋体"/>
          <w:sz w:val="24"/>
        </w:rPr>
        <w:t>;</w:t>
      </w:r>
      <w:r w:rsidRPr="003C6E32">
        <w:rPr>
          <w:rFonts w:ascii="Times New Roman" w:eastAsia="宋体" w:hAnsi="宋体"/>
          <w:sz w:val="24"/>
        </w:rPr>
        <w:t>连接欧、亚、美三大洲</w:t>
      </w:r>
      <w:r w:rsidRPr="003C6E32">
        <w:rPr>
          <w:rFonts w:ascii="Times New Roman" w:eastAsia="宋体" w:hAnsi="宋体"/>
          <w:sz w:val="24"/>
        </w:rPr>
        <w:t>;</w:t>
      </w:r>
      <w:r w:rsidRPr="003C6E32">
        <w:rPr>
          <w:rFonts w:ascii="Times New Roman" w:eastAsia="宋体" w:hAnsi="宋体"/>
          <w:sz w:val="24"/>
        </w:rPr>
        <w:t>葡萄牙商人主导商路。</w:t>
      </w:r>
    </w:p>
    <w:p w:rsidR="00CC694A" w:rsidRPr="003C6E32" w:rsidRDefault="00CC694A" w:rsidP="00CC694A">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(2)</w:t>
      </w:r>
      <w:r w:rsidRPr="003C6E32">
        <w:rPr>
          <w:rFonts w:ascii="Times New Roman" w:eastAsia="宋体" w:hAnsi="宋体"/>
          <w:sz w:val="24"/>
        </w:rPr>
        <w:t>原因</w:t>
      </w:r>
      <w:r w:rsidRPr="003C6E32">
        <w:rPr>
          <w:rFonts w:ascii="Times New Roman" w:eastAsia="宋体" w:hAnsi="宋体"/>
          <w:sz w:val="24"/>
        </w:rPr>
        <w:t>:</w:t>
      </w:r>
      <w:r w:rsidRPr="003C6E32">
        <w:rPr>
          <w:rFonts w:ascii="Times New Roman" w:eastAsia="宋体" w:hAnsi="宋体"/>
          <w:sz w:val="24"/>
        </w:rPr>
        <w:t>新航路开辟</w:t>
      </w:r>
      <w:r w:rsidRPr="003C6E32">
        <w:rPr>
          <w:rFonts w:ascii="Times New Roman" w:eastAsia="宋体" w:hAnsi="宋体"/>
          <w:sz w:val="24"/>
        </w:rPr>
        <w:t>,</w:t>
      </w:r>
      <w:r w:rsidRPr="003C6E32">
        <w:rPr>
          <w:rFonts w:ascii="Times New Roman" w:eastAsia="宋体" w:hAnsi="宋体"/>
          <w:sz w:val="24"/>
        </w:rPr>
        <w:t>全球性海上运输业的发展</w:t>
      </w:r>
      <w:r w:rsidRPr="003C6E32">
        <w:rPr>
          <w:rFonts w:ascii="Times New Roman" w:eastAsia="宋体" w:hAnsi="宋体"/>
          <w:sz w:val="24"/>
        </w:rPr>
        <w:t>,</w:t>
      </w:r>
      <w:r w:rsidRPr="003C6E32">
        <w:rPr>
          <w:rFonts w:ascii="Times New Roman" w:eastAsia="宋体" w:hAnsi="宋体"/>
          <w:sz w:val="24"/>
        </w:rPr>
        <w:t>东西方经济联系更加紧密</w:t>
      </w:r>
      <w:r w:rsidRPr="003C6E32">
        <w:rPr>
          <w:rFonts w:ascii="Times New Roman" w:eastAsia="宋体" w:hAnsi="宋体"/>
          <w:sz w:val="24"/>
        </w:rPr>
        <w:t>;</w:t>
      </w:r>
      <w:r w:rsidRPr="003C6E32">
        <w:rPr>
          <w:rFonts w:ascii="Times New Roman" w:eastAsia="宋体" w:hAnsi="宋体"/>
          <w:sz w:val="24"/>
        </w:rPr>
        <w:t>中国开放市舶贸易</w:t>
      </w:r>
      <w:r w:rsidRPr="003C6E32">
        <w:rPr>
          <w:rFonts w:ascii="Times New Roman" w:eastAsia="宋体" w:hAnsi="宋体"/>
          <w:sz w:val="24"/>
        </w:rPr>
        <w:t>;</w:t>
      </w:r>
      <w:r w:rsidRPr="003C6E32">
        <w:rPr>
          <w:rFonts w:ascii="Times New Roman" w:eastAsia="宋体" w:hAnsi="宋体"/>
          <w:sz w:val="24"/>
        </w:rPr>
        <w:t>中国传统手工业繁荣</w:t>
      </w:r>
      <w:r w:rsidRPr="003C6E32">
        <w:rPr>
          <w:rFonts w:ascii="Times New Roman" w:eastAsia="宋体" w:hAnsi="宋体"/>
          <w:sz w:val="24"/>
        </w:rPr>
        <w:t>,</w:t>
      </w:r>
      <w:r w:rsidRPr="003C6E32">
        <w:rPr>
          <w:rFonts w:ascii="Times New Roman" w:eastAsia="宋体" w:hAnsi="宋体"/>
          <w:sz w:val="24"/>
        </w:rPr>
        <w:t>西欧对中国传统商品的需求增加。</w:t>
      </w:r>
    </w:p>
    <w:p w:rsidR="00CC694A" w:rsidRPr="003C6E32" w:rsidRDefault="00CC694A" w:rsidP="00CC694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17</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观点</w:t>
      </w:r>
      <w:r w:rsidRPr="003C6E32">
        <w:rPr>
          <w:rFonts w:ascii="Times New Roman" w:eastAsia="宋体" w:hAnsi="宋体"/>
          <w:sz w:val="24"/>
        </w:rPr>
        <w:t>:</w:t>
      </w:r>
      <w:r w:rsidRPr="003C6E32">
        <w:rPr>
          <w:rFonts w:ascii="Times New Roman" w:eastAsia="宋体" w:hAnsi="宋体"/>
          <w:sz w:val="24"/>
        </w:rPr>
        <w:t>梁启超认为</w:t>
      </w:r>
      <w:r w:rsidRPr="003C6E32">
        <w:rPr>
          <w:rFonts w:ascii="Times New Roman" w:eastAsia="宋体" w:hAnsi="宋体"/>
          <w:sz w:val="24"/>
        </w:rPr>
        <w:t>,</w:t>
      </w:r>
      <w:r w:rsidRPr="003C6E32">
        <w:rPr>
          <w:rFonts w:ascii="Times New Roman" w:eastAsia="宋体" w:hAnsi="宋体"/>
          <w:sz w:val="24"/>
        </w:rPr>
        <w:t>郑和下西洋影响有限</w:t>
      </w:r>
      <w:r w:rsidRPr="003C6E32">
        <w:rPr>
          <w:rFonts w:ascii="Times New Roman" w:eastAsia="宋体" w:hAnsi="宋体"/>
          <w:sz w:val="24"/>
        </w:rPr>
        <w:t>;</w:t>
      </w:r>
      <w:r w:rsidRPr="003C6E32">
        <w:rPr>
          <w:rFonts w:ascii="Times New Roman" w:eastAsia="宋体" w:hAnsi="宋体"/>
          <w:sz w:val="24"/>
        </w:rPr>
        <w:t>西方开辟新航路</w:t>
      </w:r>
      <w:r w:rsidRPr="003C6E32">
        <w:rPr>
          <w:rFonts w:ascii="Times New Roman" w:eastAsia="宋体" w:hAnsi="宋体"/>
          <w:sz w:val="24"/>
        </w:rPr>
        <w:t>,</w:t>
      </w:r>
      <w:r w:rsidRPr="003C6E32">
        <w:rPr>
          <w:rFonts w:ascii="Times New Roman" w:eastAsia="宋体" w:hAnsi="宋体"/>
          <w:sz w:val="24"/>
        </w:rPr>
        <w:t>结束了世界各地相对孤立的状态</w:t>
      </w:r>
      <w:r w:rsidRPr="003C6E32">
        <w:rPr>
          <w:rFonts w:ascii="Times New Roman" w:eastAsia="宋体" w:hAnsi="宋体"/>
          <w:sz w:val="24"/>
        </w:rPr>
        <w:t>,</w:t>
      </w:r>
      <w:r w:rsidRPr="003C6E32">
        <w:rPr>
          <w:rFonts w:ascii="Times New Roman" w:eastAsia="宋体" w:hAnsi="宋体"/>
          <w:sz w:val="24"/>
        </w:rPr>
        <w:t>推动了西方探险活动的持续开展。</w:t>
      </w:r>
    </w:p>
    <w:p w:rsidR="00CC694A" w:rsidRPr="003C6E32" w:rsidRDefault="00CC694A" w:rsidP="00CC694A">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成因</w:t>
      </w:r>
      <w:r w:rsidRPr="003C6E32">
        <w:rPr>
          <w:rFonts w:ascii="Times New Roman" w:eastAsia="宋体" w:hAnsi="宋体"/>
          <w:sz w:val="24"/>
        </w:rPr>
        <w:t>:</w:t>
      </w:r>
      <w:r w:rsidRPr="003C6E32">
        <w:rPr>
          <w:rFonts w:ascii="Times New Roman" w:eastAsia="宋体" w:hAnsi="宋体"/>
          <w:sz w:val="24"/>
        </w:rPr>
        <w:t>郑和下西洋是为了宣扬国威</w:t>
      </w:r>
      <w:r w:rsidRPr="003C6E32">
        <w:rPr>
          <w:rFonts w:ascii="Times New Roman" w:eastAsia="宋体" w:hAnsi="宋体"/>
          <w:sz w:val="24"/>
        </w:rPr>
        <w:t>,</w:t>
      </w:r>
      <w:r w:rsidRPr="003C6E32">
        <w:rPr>
          <w:rFonts w:ascii="Times New Roman" w:eastAsia="宋体" w:hAnsi="宋体"/>
          <w:sz w:val="24"/>
        </w:rPr>
        <w:t>是封建制度下的政治行为和不计经济效益的朝贡贸易</w:t>
      </w:r>
      <w:r w:rsidRPr="003C6E32">
        <w:rPr>
          <w:rFonts w:ascii="Times New Roman" w:eastAsia="宋体" w:hAnsi="宋体"/>
          <w:sz w:val="24"/>
        </w:rPr>
        <w:t>;</w:t>
      </w:r>
      <w:r w:rsidRPr="003C6E32">
        <w:rPr>
          <w:rFonts w:ascii="Times New Roman" w:eastAsia="宋体" w:hAnsi="宋体"/>
          <w:sz w:val="24"/>
        </w:rPr>
        <w:t>西方远航则是为开拓市场、攫取暴利所进行资本主义性质的海外殖民活动。明朝君主专制强化</w:t>
      </w:r>
      <w:r w:rsidRPr="003C6E32">
        <w:rPr>
          <w:rFonts w:ascii="Times New Roman" w:eastAsia="宋体" w:hAnsi="宋体"/>
          <w:sz w:val="24"/>
        </w:rPr>
        <w:t>,</w:t>
      </w:r>
      <w:r w:rsidRPr="003C6E32">
        <w:rPr>
          <w:rFonts w:ascii="Times New Roman" w:eastAsia="宋体" w:hAnsi="宋体"/>
          <w:sz w:val="24"/>
        </w:rPr>
        <w:t>实行海禁和重农抑商</w:t>
      </w:r>
      <w:r w:rsidRPr="003C6E32">
        <w:rPr>
          <w:rFonts w:ascii="Times New Roman" w:eastAsia="宋体" w:hAnsi="宋体"/>
          <w:sz w:val="24"/>
        </w:rPr>
        <w:t>,</w:t>
      </w:r>
      <w:r w:rsidRPr="003C6E32">
        <w:rPr>
          <w:rFonts w:ascii="Times New Roman" w:eastAsia="宋体" w:hAnsi="宋体"/>
          <w:sz w:val="24"/>
        </w:rPr>
        <w:t>导致航海活动每况愈下</w:t>
      </w:r>
      <w:r w:rsidRPr="003C6E32">
        <w:rPr>
          <w:rFonts w:ascii="Times New Roman" w:eastAsia="宋体" w:hAnsi="宋体"/>
          <w:sz w:val="24"/>
        </w:rPr>
        <w:t>;</w:t>
      </w:r>
      <w:r w:rsidRPr="003C6E32">
        <w:rPr>
          <w:rFonts w:ascii="Times New Roman" w:eastAsia="宋体" w:hAnsi="宋体"/>
          <w:sz w:val="24"/>
        </w:rPr>
        <w:t>西方受商品经济和资本主义萌芽发展的推动</w:t>
      </w:r>
      <w:r w:rsidRPr="003C6E32">
        <w:rPr>
          <w:rFonts w:ascii="Times New Roman" w:eastAsia="宋体" w:hAnsi="宋体"/>
          <w:sz w:val="24"/>
        </w:rPr>
        <w:t>,</w:t>
      </w:r>
      <w:r w:rsidRPr="003C6E32">
        <w:rPr>
          <w:rFonts w:ascii="Times New Roman" w:eastAsia="宋体" w:hAnsi="宋体"/>
          <w:sz w:val="24"/>
        </w:rPr>
        <w:t>受文艺复兴时期人文主义思想的影响</w:t>
      </w:r>
      <w:r w:rsidRPr="003C6E32">
        <w:rPr>
          <w:rFonts w:ascii="Times New Roman" w:eastAsia="宋体" w:hAnsi="宋体"/>
          <w:sz w:val="24"/>
        </w:rPr>
        <w:t>,</w:t>
      </w:r>
      <w:r w:rsidRPr="003C6E32">
        <w:rPr>
          <w:rFonts w:ascii="Times New Roman" w:eastAsia="宋体" w:hAnsi="宋体"/>
          <w:sz w:val="24"/>
        </w:rPr>
        <w:t>远洋航海活动持续进行。</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590C" w:rsidRDefault="007C590C">
      <w:r>
        <w:separator/>
      </w:r>
    </w:p>
  </w:endnote>
  <w:endnote w:type="continuationSeparator" w:id="1">
    <w:p w:rsidR="007C590C" w:rsidRDefault="007C590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590C" w:rsidRDefault="007C590C">
      <w:r>
        <w:separator/>
      </w:r>
    </w:p>
  </w:footnote>
  <w:footnote w:type="continuationSeparator" w:id="1">
    <w:p w:rsidR="007C590C" w:rsidRDefault="007C590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CC694A"/>
    <w:rsid w:val="0000142D"/>
    <w:rsid w:val="00011F08"/>
    <w:rsid w:val="00013FC7"/>
    <w:rsid w:val="00020117"/>
    <w:rsid w:val="00022310"/>
    <w:rsid w:val="00022559"/>
    <w:rsid w:val="0004143C"/>
    <w:rsid w:val="000502F7"/>
    <w:rsid w:val="00050583"/>
    <w:rsid w:val="00055F79"/>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3F38"/>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C590C"/>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336B"/>
    <w:rsid w:val="008709F1"/>
    <w:rsid w:val="0087234A"/>
    <w:rsid w:val="00876C4C"/>
    <w:rsid w:val="00886715"/>
    <w:rsid w:val="008A79C7"/>
    <w:rsid w:val="008B48E3"/>
    <w:rsid w:val="008C045A"/>
    <w:rsid w:val="008C388A"/>
    <w:rsid w:val="008C4B02"/>
    <w:rsid w:val="008C5DE1"/>
    <w:rsid w:val="008D0C3A"/>
    <w:rsid w:val="008D50F5"/>
    <w:rsid w:val="008D5CEE"/>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C694A"/>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C694A"/>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CC694A"/>
    <w:pPr>
      <w:outlineLvl w:val="4"/>
    </w:pPr>
  </w:style>
</w:styles>
</file>

<file path=word/webSettings.xml><?xml version="1.0" encoding="utf-8"?>
<w:webSettings xmlns:r="http://schemas.openxmlformats.org/officeDocument/2006/relationships" xmlns:w="http://schemas.openxmlformats.org/wordprocessingml/2006/main">
  <w:divs>
    <w:div w:id="88991855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3E3C26-34A4-472C-9BD4-BBF6E32B4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750</Words>
  <Characters>4275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2021-02-27T07:37:00Z</dcterms:created>
  <dcterms:modified xsi:type="dcterms:W3CDTF">2022-04-26T06:18:00Z</dcterms:modified>
</cp:coreProperties>
</file>